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AE6D" w14:textId="202145A2" w:rsidR="00B41EFC" w:rsidRDefault="003E3E44">
      <w:r>
        <w:t>This is a test CV from Suren, please ignore.</w:t>
      </w:r>
      <w:bookmarkStart w:id="0" w:name="_GoBack"/>
      <w:bookmarkEnd w:id="0"/>
    </w:p>
    <w:sectPr w:rsidR="00B41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4818"/>
    <w:rsid w:val="003E3E44"/>
    <w:rsid w:val="00B41EFC"/>
    <w:rsid w:val="00D0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2B66"/>
  <w15:chartTrackingRefBased/>
  <w15:docId w15:val="{4C828062-8A10-44E9-B0CB-17FE86D1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2021-09-22T08:37:00Z</dcterms:created>
  <dcterms:modified xsi:type="dcterms:W3CDTF">2021-09-22T08:37:00Z</dcterms:modified>
</cp:coreProperties>
</file>