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32A2" w14:textId="77777777" w:rsidR="00F87064" w:rsidRPr="00F8064C" w:rsidRDefault="00F87064" w:rsidP="00F8064C">
      <w:pPr>
        <w:spacing w:after="0" w:line="259" w:lineRule="auto"/>
        <w:ind w:left="0" w:firstLine="0"/>
        <w:rPr>
          <w:rFonts w:ascii="Garamond" w:hAnsi="Garamond" w:cstheme="minorHAnsi"/>
          <w:sz w:val="20"/>
          <w:szCs w:val="20"/>
        </w:rPr>
      </w:pPr>
      <w:r w:rsidRPr="00F8064C">
        <w:rPr>
          <w:rFonts w:ascii="Garamond" w:hAnsi="Garamond" w:cstheme="minorHAnsi"/>
          <w:sz w:val="20"/>
          <w:szCs w:val="20"/>
        </w:rPr>
        <w:t>Rebecca Walker</w:t>
      </w:r>
    </w:p>
    <w:p w14:paraId="531A36E9" w14:textId="77777777" w:rsidR="00F87064" w:rsidRPr="00F8064C" w:rsidRDefault="00F87064" w:rsidP="00F8064C">
      <w:pPr>
        <w:spacing w:after="0" w:line="259" w:lineRule="auto"/>
        <w:ind w:left="0" w:firstLine="0"/>
        <w:rPr>
          <w:rFonts w:ascii="Garamond" w:hAnsi="Garamond" w:cstheme="minorHAnsi"/>
          <w:sz w:val="20"/>
          <w:szCs w:val="20"/>
        </w:rPr>
      </w:pPr>
      <w:r w:rsidRPr="00F8064C">
        <w:rPr>
          <w:rFonts w:ascii="Garamond" w:hAnsi="Garamond" w:cstheme="minorHAnsi"/>
          <w:sz w:val="20"/>
          <w:szCs w:val="20"/>
        </w:rPr>
        <w:t xml:space="preserve">Denby Dale, 07908595237. </w:t>
      </w:r>
    </w:p>
    <w:p w14:paraId="2FB95C1E" w14:textId="77777777" w:rsidR="00F87064" w:rsidRPr="00F8064C" w:rsidRDefault="00F87064" w:rsidP="00F8064C">
      <w:pPr>
        <w:spacing w:after="0" w:line="259" w:lineRule="auto"/>
        <w:ind w:left="0" w:firstLine="0"/>
        <w:rPr>
          <w:rFonts w:ascii="Garamond" w:hAnsi="Garamond" w:cstheme="minorHAnsi"/>
          <w:sz w:val="20"/>
          <w:szCs w:val="20"/>
        </w:rPr>
      </w:pPr>
      <w:r w:rsidRPr="00F8064C">
        <w:rPr>
          <w:rFonts w:ascii="Garamond" w:hAnsi="Garamond" w:cstheme="minorHAnsi"/>
          <w:color w:val="0563C1"/>
          <w:sz w:val="20"/>
          <w:szCs w:val="20"/>
          <w:u w:val="single" w:color="0563C1"/>
        </w:rPr>
        <w:t>r.d.walker@outlook.com</w:t>
      </w:r>
    </w:p>
    <w:p w14:paraId="750FABB5" w14:textId="77777777" w:rsidR="00F87064" w:rsidRPr="00F8064C" w:rsidRDefault="00F87064" w:rsidP="00F8064C">
      <w:pPr>
        <w:spacing w:after="0" w:line="259" w:lineRule="auto"/>
        <w:ind w:left="0" w:firstLine="0"/>
        <w:rPr>
          <w:rFonts w:ascii="Garamond" w:hAnsi="Garamond" w:cstheme="minorHAnsi"/>
          <w:sz w:val="20"/>
          <w:szCs w:val="20"/>
        </w:rPr>
      </w:pPr>
      <w:r w:rsidRPr="00F8064C">
        <w:rPr>
          <w:rFonts w:ascii="Garamond" w:hAnsi="Garamond" w:cstheme="minorHAnsi"/>
          <w:sz w:val="20"/>
          <w:szCs w:val="20"/>
        </w:rPr>
        <w:t xml:space="preserve"> </w:t>
      </w:r>
      <w:r w:rsidRPr="00F8064C">
        <w:rPr>
          <w:rFonts w:ascii="Garamond" w:eastAsia="Calibri" w:hAnsi="Garamond" w:cstheme="minorHAnsi"/>
          <w:noProof/>
          <w:sz w:val="20"/>
          <w:szCs w:val="20"/>
        </w:rPr>
        <mc:AlternateContent>
          <mc:Choice Requires="wpg">
            <w:drawing>
              <wp:inline distT="0" distB="0" distL="0" distR="0" wp14:anchorId="324BF88F" wp14:editId="278B41F8">
                <wp:extent cx="5768341" cy="19050"/>
                <wp:effectExtent l="0" t="0" r="0" b="0"/>
                <wp:docPr id="3723" name="Group 3723"/>
                <wp:cNvGraphicFramePr/>
                <a:graphic xmlns:a="http://schemas.openxmlformats.org/drawingml/2006/main">
                  <a:graphicData uri="http://schemas.microsoft.com/office/word/2010/wordprocessingGroup">
                    <wpg:wgp>
                      <wpg:cNvGrpSpPr/>
                      <wpg:grpSpPr>
                        <a:xfrm>
                          <a:off x="0" y="0"/>
                          <a:ext cx="5768341" cy="19050"/>
                          <a:chOff x="0" y="0"/>
                          <a:chExt cx="5768341" cy="19050"/>
                        </a:xfrm>
                      </wpg:grpSpPr>
                      <wps:wsp>
                        <wps:cNvPr id="4208" name="Shape 4208"/>
                        <wps:cNvSpPr/>
                        <wps:spPr>
                          <a:xfrm>
                            <a:off x="0" y="0"/>
                            <a:ext cx="5768341" cy="19050"/>
                          </a:xfrm>
                          <a:custGeom>
                            <a:avLst/>
                            <a:gdLst/>
                            <a:ahLst/>
                            <a:cxnLst/>
                            <a:rect l="0" t="0" r="0" b="0"/>
                            <a:pathLst>
                              <a:path w="5768341" h="19050">
                                <a:moveTo>
                                  <a:pt x="0" y="0"/>
                                </a:moveTo>
                                <a:lnTo>
                                  <a:pt x="5768341" y="0"/>
                                </a:lnTo>
                                <a:lnTo>
                                  <a:pt x="57683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040AE3" id="Group 3723" o:spid="_x0000_s1026" style="width:454.2pt;height:1.5pt;mso-position-horizontal-relative:char;mso-position-vertical-relative:line" coordsize="5768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">
                <v:shape id="Shape 4208" o:spid="_x0000_s1027" style="position:absolute;width:57683;height:190;visibility:visible;mso-wrap-style:square;v-text-anchor:top" coordsize="57683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" path="m,l5768341,r,19050l,19050,,e" fillcolor="black" stroked="f" strokeweight="0">
                  <v:stroke miterlimit="83231f" joinstyle="miter"/>
                  <v:path arrowok="t" textboxrect="0,0,5768341,19050"/>
                </v:shape>
                <w10:anchorlock/>
              </v:group>
            </w:pict>
          </mc:Fallback>
        </mc:AlternateContent>
      </w:r>
    </w:p>
    <w:p w14:paraId="753B4386" w14:textId="77777777" w:rsidR="00F87064" w:rsidRPr="00F8064C" w:rsidRDefault="00F87064" w:rsidP="00F8064C">
      <w:pPr>
        <w:spacing w:after="0" w:line="259" w:lineRule="auto"/>
        <w:ind w:left="0" w:firstLine="0"/>
        <w:rPr>
          <w:rFonts w:ascii="Garamond" w:hAnsi="Garamond" w:cstheme="minorHAnsi"/>
          <w:sz w:val="20"/>
          <w:szCs w:val="20"/>
        </w:rPr>
      </w:pPr>
      <w:r w:rsidRPr="00F8064C">
        <w:rPr>
          <w:rFonts w:ascii="Garamond" w:hAnsi="Garamond" w:cstheme="minorHAnsi"/>
          <w:sz w:val="20"/>
          <w:szCs w:val="20"/>
        </w:rPr>
        <w:t xml:space="preserve"> </w:t>
      </w:r>
    </w:p>
    <w:p w14:paraId="7D9A66C9" w14:textId="77777777" w:rsidR="00F87064" w:rsidRPr="00F8064C" w:rsidRDefault="00F87064" w:rsidP="00F8064C">
      <w:pPr>
        <w:pStyle w:val="Heading1"/>
        <w:ind w:left="-5"/>
        <w:rPr>
          <w:rFonts w:ascii="Garamond" w:hAnsi="Garamond" w:cstheme="minorHAnsi"/>
          <w:sz w:val="20"/>
          <w:szCs w:val="20"/>
        </w:rPr>
      </w:pPr>
      <w:r w:rsidRPr="00F8064C">
        <w:rPr>
          <w:rFonts w:ascii="Garamond" w:hAnsi="Garamond" w:cstheme="minorHAnsi"/>
          <w:sz w:val="20"/>
          <w:szCs w:val="20"/>
        </w:rPr>
        <w:t>PERSONAL PROFILE</w:t>
      </w:r>
    </w:p>
    <w:p w14:paraId="276617A5" w14:textId="77777777" w:rsidR="00F87064" w:rsidRPr="00F8064C" w:rsidRDefault="00F87064" w:rsidP="00F8064C">
      <w:pPr>
        <w:rPr>
          <w:rFonts w:ascii="Garamond" w:hAnsi="Garamond" w:cstheme="minorHAnsi"/>
          <w:sz w:val="20"/>
          <w:szCs w:val="20"/>
        </w:rPr>
      </w:pPr>
    </w:p>
    <w:p w14:paraId="12A5DAB4" w14:textId="77777777" w:rsidR="00F87064" w:rsidRPr="00F8064C" w:rsidRDefault="00F87064" w:rsidP="00F8064C">
      <w:pPr>
        <w:ind w:left="-5"/>
        <w:rPr>
          <w:rFonts w:ascii="Garamond" w:hAnsi="Garamond" w:cstheme="minorHAnsi"/>
          <w:sz w:val="20"/>
          <w:szCs w:val="20"/>
        </w:rPr>
      </w:pPr>
      <w:r w:rsidRPr="00F8064C">
        <w:rPr>
          <w:rFonts w:ascii="Garamond" w:hAnsi="Garamond" w:cstheme="minorHAnsi"/>
          <w:sz w:val="20"/>
          <w:szCs w:val="20"/>
        </w:rPr>
        <w:t xml:space="preserve">Reflexive, </w:t>
      </w:r>
      <w:proofErr w:type="gramStart"/>
      <w:r w:rsidRPr="00F8064C">
        <w:rPr>
          <w:rFonts w:ascii="Garamond" w:hAnsi="Garamond" w:cstheme="minorHAnsi"/>
          <w:sz w:val="20"/>
          <w:szCs w:val="20"/>
        </w:rPr>
        <w:t>creative</w:t>
      </w:r>
      <w:proofErr w:type="gramEnd"/>
      <w:r w:rsidRPr="00F8064C">
        <w:rPr>
          <w:rFonts w:ascii="Garamond" w:hAnsi="Garamond" w:cstheme="minorHAnsi"/>
          <w:sz w:val="20"/>
          <w:szCs w:val="20"/>
        </w:rPr>
        <w:t xml:space="preserve"> and inclusive practitioner with over twenty years of experience in various roles supporting people navigating emotionally challenging life events.  I am experienced in working with individuals and groups using a range of approaches, including Participatory Photography.  </w:t>
      </w:r>
    </w:p>
    <w:p w14:paraId="7FC3E2FC" w14:textId="77777777" w:rsidR="00F87064" w:rsidRPr="00F8064C" w:rsidRDefault="00F87064" w:rsidP="00F8064C">
      <w:pPr>
        <w:ind w:left="-5"/>
        <w:rPr>
          <w:rFonts w:ascii="Garamond" w:hAnsi="Garamond" w:cstheme="minorHAnsi"/>
          <w:sz w:val="20"/>
          <w:szCs w:val="20"/>
        </w:rPr>
      </w:pPr>
    </w:p>
    <w:p w14:paraId="18E7D536" w14:textId="377FCA8B" w:rsidR="00F87064" w:rsidRPr="00F8064C" w:rsidRDefault="00F87064" w:rsidP="00F8064C">
      <w:pPr>
        <w:ind w:left="-5"/>
        <w:rPr>
          <w:rFonts w:ascii="Garamond" w:hAnsi="Garamond" w:cstheme="minorHAnsi"/>
          <w:sz w:val="20"/>
          <w:szCs w:val="20"/>
        </w:rPr>
      </w:pPr>
      <w:r w:rsidRPr="00F8064C">
        <w:rPr>
          <w:rFonts w:ascii="Garamond" w:hAnsi="Garamond" w:cstheme="minorHAnsi"/>
          <w:sz w:val="20"/>
          <w:szCs w:val="20"/>
        </w:rPr>
        <w:t>Inquisitive about human nature and relationships and completing my final year of a Masters in Psychotherapy and Counselling (BACP accredited) at the University of Leeds.   Having recently completed a Postgraduate diploma in psychotherapy, I am enjoying the challenge of discovering my “way of being” as a relational integrative psychotherapist and, motivated by my passion for social justice, am excited about finding ways to make therapy more widely available and accessible.</w:t>
      </w:r>
    </w:p>
    <w:p w14:paraId="10EB2F3E" w14:textId="77777777" w:rsidR="00F87064" w:rsidRPr="00F8064C" w:rsidRDefault="00F87064" w:rsidP="00F8064C">
      <w:pPr>
        <w:ind w:left="0" w:firstLine="0"/>
        <w:rPr>
          <w:rFonts w:ascii="Garamond" w:hAnsi="Garamond" w:cstheme="minorHAnsi"/>
          <w:sz w:val="20"/>
          <w:szCs w:val="20"/>
        </w:rPr>
      </w:pPr>
    </w:p>
    <w:p w14:paraId="298020F6" w14:textId="77777777" w:rsidR="00F87064" w:rsidRPr="00F8064C" w:rsidRDefault="00F87064" w:rsidP="00F8064C">
      <w:pPr>
        <w:pStyle w:val="Heading1"/>
        <w:ind w:left="-5"/>
        <w:rPr>
          <w:rFonts w:ascii="Garamond" w:hAnsi="Garamond" w:cstheme="minorHAnsi"/>
          <w:sz w:val="20"/>
          <w:szCs w:val="20"/>
        </w:rPr>
      </w:pPr>
      <w:r w:rsidRPr="00F8064C">
        <w:rPr>
          <w:rFonts w:ascii="Garamond" w:hAnsi="Garamond" w:cstheme="minorHAnsi"/>
          <w:sz w:val="20"/>
          <w:szCs w:val="20"/>
        </w:rPr>
        <w:t xml:space="preserve">PROFESSIONAL EXPERIENCE  </w:t>
      </w:r>
    </w:p>
    <w:p w14:paraId="337D4320" w14:textId="77777777" w:rsidR="00F87064" w:rsidRPr="00F8064C" w:rsidRDefault="00F87064" w:rsidP="00F8064C">
      <w:pPr>
        <w:rPr>
          <w:rFonts w:ascii="Garamond" w:hAnsi="Garamond" w:cstheme="minorHAnsi"/>
          <w:sz w:val="20"/>
          <w:szCs w:val="20"/>
        </w:rPr>
      </w:pPr>
    </w:p>
    <w:p w14:paraId="67850095" w14:textId="2F929663"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Associate Counsellor, Greenhead College, Huddersfield.</w:t>
      </w:r>
      <w:r w:rsidR="003C1D27">
        <w:rPr>
          <w:rFonts w:ascii="Garamond" w:hAnsi="Garamond" w:cstheme="minorHAnsi"/>
          <w:sz w:val="20"/>
          <w:szCs w:val="20"/>
        </w:rPr>
        <w:tab/>
      </w:r>
      <w:r w:rsidRPr="00F8064C">
        <w:rPr>
          <w:rFonts w:ascii="Garamond" w:hAnsi="Garamond" w:cstheme="minorHAnsi"/>
          <w:sz w:val="20"/>
          <w:szCs w:val="20"/>
        </w:rPr>
        <w:t xml:space="preserve">May 2022 – Present.  Provision of short-term counselling to students </w:t>
      </w:r>
      <w:proofErr w:type="gramStart"/>
      <w:r w:rsidRPr="00F8064C">
        <w:rPr>
          <w:rFonts w:ascii="Garamond" w:hAnsi="Garamond" w:cstheme="minorHAnsi"/>
          <w:sz w:val="20"/>
          <w:szCs w:val="20"/>
        </w:rPr>
        <w:t>age</w:t>
      </w:r>
      <w:proofErr w:type="gramEnd"/>
      <w:r w:rsidRPr="00F8064C">
        <w:rPr>
          <w:rFonts w:ascii="Garamond" w:hAnsi="Garamond" w:cstheme="minorHAnsi"/>
          <w:sz w:val="20"/>
          <w:szCs w:val="20"/>
        </w:rPr>
        <w:t xml:space="preserve"> 16-19 across a range of issues.</w:t>
      </w:r>
    </w:p>
    <w:p w14:paraId="74744BC9" w14:textId="77777777" w:rsidR="00F87064" w:rsidRPr="00F8064C" w:rsidRDefault="00F87064" w:rsidP="00F8064C">
      <w:pPr>
        <w:pStyle w:val="ListParagraph"/>
        <w:ind w:left="345" w:firstLine="0"/>
        <w:rPr>
          <w:rFonts w:ascii="Garamond" w:hAnsi="Garamond" w:cstheme="minorHAnsi"/>
          <w:sz w:val="20"/>
          <w:szCs w:val="20"/>
        </w:rPr>
      </w:pPr>
    </w:p>
    <w:p w14:paraId="2C8C614C" w14:textId="45E8B0A2"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Community Assessor (casual contract).  South Yorkshire Police.</w:t>
      </w:r>
      <w:r w:rsidR="003C1D27">
        <w:rPr>
          <w:rFonts w:ascii="Garamond" w:hAnsi="Garamond" w:cstheme="minorHAnsi"/>
          <w:sz w:val="20"/>
          <w:szCs w:val="20"/>
        </w:rPr>
        <w:tab/>
      </w:r>
      <w:r w:rsidRPr="00F8064C">
        <w:rPr>
          <w:rFonts w:ascii="Garamond" w:hAnsi="Garamond" w:cstheme="minorHAnsi"/>
          <w:sz w:val="20"/>
          <w:szCs w:val="20"/>
        </w:rPr>
        <w:t>November 2020 - Present.  Trained in face-to-face recruitment interviewing and involved in assessment of candidate performance in online assessment centres.</w:t>
      </w:r>
    </w:p>
    <w:p w14:paraId="207D5D14" w14:textId="77777777" w:rsidR="00F87064" w:rsidRPr="00F8064C" w:rsidRDefault="00F87064" w:rsidP="00F8064C">
      <w:pPr>
        <w:pStyle w:val="ListParagraph"/>
        <w:ind w:left="345" w:firstLine="0"/>
        <w:rPr>
          <w:rFonts w:ascii="Garamond" w:hAnsi="Garamond" w:cstheme="minorHAnsi"/>
          <w:sz w:val="20"/>
          <w:szCs w:val="20"/>
        </w:rPr>
      </w:pPr>
    </w:p>
    <w:p w14:paraId="04689226" w14:textId="0ACD19B0"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 xml:space="preserve">Counselling Placement, The Snowdrop Project, Sheffield. </w:t>
      </w:r>
      <w:r w:rsidR="003C1D27">
        <w:rPr>
          <w:rFonts w:ascii="Garamond" w:hAnsi="Garamond" w:cstheme="minorHAnsi"/>
          <w:sz w:val="20"/>
          <w:szCs w:val="20"/>
        </w:rPr>
        <w:tab/>
      </w:r>
      <w:r w:rsidRPr="00F8064C">
        <w:rPr>
          <w:rFonts w:ascii="Garamond" w:hAnsi="Garamond" w:cstheme="minorHAnsi"/>
          <w:sz w:val="20"/>
          <w:szCs w:val="20"/>
        </w:rPr>
        <w:t>April 2021 – October 2022</w:t>
      </w:r>
      <w:proofErr w:type="gramStart"/>
      <w:r w:rsidRPr="00F8064C">
        <w:rPr>
          <w:rFonts w:ascii="Garamond" w:hAnsi="Garamond" w:cstheme="minorHAnsi"/>
          <w:sz w:val="20"/>
          <w:szCs w:val="20"/>
        </w:rPr>
        <w:t xml:space="preserve">. </w:t>
      </w:r>
      <w:proofErr w:type="gramEnd"/>
      <w:r w:rsidRPr="00F8064C">
        <w:rPr>
          <w:rFonts w:ascii="Garamond" w:hAnsi="Garamond" w:cstheme="minorHAnsi"/>
          <w:sz w:val="20"/>
          <w:szCs w:val="20"/>
        </w:rPr>
        <w:t xml:space="preserve">This role involved short, </w:t>
      </w:r>
      <w:proofErr w:type="gramStart"/>
      <w:r w:rsidRPr="00F8064C">
        <w:rPr>
          <w:rFonts w:ascii="Garamond" w:hAnsi="Garamond" w:cstheme="minorHAnsi"/>
          <w:sz w:val="20"/>
          <w:szCs w:val="20"/>
        </w:rPr>
        <w:t>medium</w:t>
      </w:r>
      <w:proofErr w:type="gramEnd"/>
      <w:r w:rsidRPr="00F8064C">
        <w:rPr>
          <w:rFonts w:ascii="Garamond" w:hAnsi="Garamond" w:cstheme="minorHAnsi"/>
          <w:sz w:val="20"/>
          <w:szCs w:val="20"/>
        </w:rPr>
        <w:t xml:space="preserve"> and long-term counselling of survivors of trafficking who had experienced/were experiencing complex trauma.  I gained experience of working with interpreters in this role.  </w:t>
      </w:r>
    </w:p>
    <w:p w14:paraId="3ABB7307" w14:textId="77777777" w:rsidR="00F87064" w:rsidRPr="00F8064C" w:rsidRDefault="00F87064" w:rsidP="00F8064C">
      <w:pPr>
        <w:pStyle w:val="ListParagraph"/>
        <w:ind w:left="345" w:firstLine="0"/>
        <w:rPr>
          <w:rFonts w:ascii="Garamond" w:hAnsi="Garamond" w:cstheme="minorHAnsi"/>
          <w:sz w:val="20"/>
          <w:szCs w:val="20"/>
        </w:rPr>
      </w:pPr>
    </w:p>
    <w:p w14:paraId="4438A85D" w14:textId="1CFA2B89"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Counselling Placement, Place2Be.</w:t>
      </w:r>
      <w:r w:rsidR="003C1D27">
        <w:rPr>
          <w:rFonts w:ascii="Garamond" w:hAnsi="Garamond" w:cstheme="minorHAnsi"/>
          <w:sz w:val="20"/>
          <w:szCs w:val="20"/>
        </w:rPr>
        <w:tab/>
      </w:r>
      <w:r w:rsidRPr="00F8064C">
        <w:rPr>
          <w:rFonts w:ascii="Garamond" w:hAnsi="Garamond" w:cstheme="minorHAnsi"/>
          <w:sz w:val="20"/>
          <w:szCs w:val="20"/>
        </w:rPr>
        <w:t>October 2021 – January 2022.  This role involved working creatively with primary age children, on a 1 to 1 basis, in a child-centred way underpinned by person-centred, psychodynamic, and systemic approaches.</w:t>
      </w:r>
    </w:p>
    <w:p w14:paraId="4C9FC2F0" w14:textId="77777777" w:rsidR="00F87064" w:rsidRPr="00F8064C" w:rsidRDefault="00F87064" w:rsidP="00F8064C">
      <w:pPr>
        <w:pStyle w:val="ListParagraph"/>
        <w:ind w:left="345" w:firstLine="0"/>
        <w:rPr>
          <w:rFonts w:ascii="Garamond" w:hAnsi="Garamond" w:cstheme="minorHAnsi"/>
          <w:sz w:val="20"/>
          <w:szCs w:val="20"/>
        </w:rPr>
      </w:pPr>
    </w:p>
    <w:p w14:paraId="28065226" w14:textId="5039F7BA"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Cohort Student Representative (Year 1), University of Leeds.</w:t>
      </w:r>
      <w:r w:rsidR="003C1D27">
        <w:rPr>
          <w:rFonts w:ascii="Garamond" w:hAnsi="Garamond" w:cstheme="minorHAnsi"/>
          <w:sz w:val="20"/>
          <w:szCs w:val="20"/>
        </w:rPr>
        <w:tab/>
      </w:r>
      <w:r w:rsidRPr="00F8064C">
        <w:rPr>
          <w:rFonts w:ascii="Garamond" w:hAnsi="Garamond" w:cstheme="minorHAnsi"/>
          <w:sz w:val="20"/>
          <w:szCs w:val="20"/>
        </w:rPr>
        <w:t>September 2020 – September 2021</w:t>
      </w:r>
      <w:proofErr w:type="gramStart"/>
      <w:r w:rsidRPr="00F8064C">
        <w:rPr>
          <w:rFonts w:ascii="Garamond" w:hAnsi="Garamond" w:cstheme="minorHAnsi"/>
          <w:sz w:val="20"/>
          <w:szCs w:val="20"/>
        </w:rPr>
        <w:t xml:space="preserve">. </w:t>
      </w:r>
      <w:proofErr w:type="gramEnd"/>
      <w:r w:rsidRPr="00F8064C">
        <w:rPr>
          <w:rFonts w:ascii="Garamond" w:hAnsi="Garamond" w:cstheme="minorHAnsi"/>
          <w:sz w:val="20"/>
          <w:szCs w:val="20"/>
        </w:rPr>
        <w:t xml:space="preserve">Point of liaison between students and teaching staff.  Collating, </w:t>
      </w:r>
      <w:proofErr w:type="gramStart"/>
      <w:r w:rsidRPr="00F8064C">
        <w:rPr>
          <w:rFonts w:ascii="Garamond" w:hAnsi="Garamond" w:cstheme="minorHAnsi"/>
          <w:sz w:val="20"/>
          <w:szCs w:val="20"/>
        </w:rPr>
        <w:t>preparing</w:t>
      </w:r>
      <w:proofErr w:type="gramEnd"/>
      <w:r w:rsidRPr="00F8064C">
        <w:rPr>
          <w:rFonts w:ascii="Garamond" w:hAnsi="Garamond" w:cstheme="minorHAnsi"/>
          <w:sz w:val="20"/>
          <w:szCs w:val="20"/>
        </w:rPr>
        <w:t xml:space="preserve"> and disseminating cohort feedback reports for the Psychotherapy Programme Management Group.</w:t>
      </w:r>
    </w:p>
    <w:p w14:paraId="158A30EF" w14:textId="77777777" w:rsidR="00F87064" w:rsidRPr="00F8064C" w:rsidRDefault="00F87064" w:rsidP="00F8064C">
      <w:pPr>
        <w:ind w:left="0" w:firstLine="0"/>
        <w:rPr>
          <w:rFonts w:ascii="Garamond" w:hAnsi="Garamond" w:cstheme="minorHAnsi"/>
          <w:sz w:val="20"/>
          <w:szCs w:val="20"/>
        </w:rPr>
      </w:pPr>
    </w:p>
    <w:p w14:paraId="7183EBFB" w14:textId="379B53CE"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Probation Officer, National Probation Service, Sheffield.</w:t>
      </w:r>
      <w:r w:rsidR="003C1D27">
        <w:rPr>
          <w:rFonts w:ascii="Garamond" w:hAnsi="Garamond" w:cstheme="minorHAnsi"/>
          <w:sz w:val="20"/>
          <w:szCs w:val="20"/>
        </w:rPr>
        <w:tab/>
      </w:r>
      <w:r w:rsidRPr="00F8064C">
        <w:rPr>
          <w:rFonts w:ascii="Garamond" w:hAnsi="Garamond" w:cstheme="minorHAnsi"/>
          <w:sz w:val="20"/>
          <w:szCs w:val="20"/>
        </w:rPr>
        <w:t>October 2003 – October 2020.</w:t>
      </w:r>
    </w:p>
    <w:p w14:paraId="6D00EDFF" w14:textId="77777777" w:rsidR="00F87064" w:rsidRPr="00F8064C" w:rsidRDefault="00F87064" w:rsidP="00F8064C">
      <w:pPr>
        <w:rPr>
          <w:rFonts w:ascii="Garamond" w:hAnsi="Garamond" w:cstheme="minorHAnsi"/>
          <w:sz w:val="20"/>
          <w:szCs w:val="20"/>
        </w:rPr>
      </w:pPr>
    </w:p>
    <w:p w14:paraId="57B74C8B"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Varied role which included:</w:t>
      </w:r>
    </w:p>
    <w:p w14:paraId="2E00428B"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 Assessing the risk of serious harm (to self and others) and risk of re-offending posed by individuals with a diverse range of complex emotional, </w:t>
      </w:r>
      <w:proofErr w:type="gramStart"/>
      <w:r w:rsidRPr="00F8064C">
        <w:rPr>
          <w:rFonts w:ascii="Garamond" w:hAnsi="Garamond" w:cstheme="minorHAnsi"/>
          <w:sz w:val="20"/>
          <w:szCs w:val="20"/>
        </w:rPr>
        <w:t>social</w:t>
      </w:r>
      <w:proofErr w:type="gramEnd"/>
      <w:r w:rsidRPr="00F8064C">
        <w:rPr>
          <w:rFonts w:ascii="Garamond" w:hAnsi="Garamond" w:cstheme="minorHAnsi"/>
          <w:sz w:val="20"/>
          <w:szCs w:val="20"/>
        </w:rPr>
        <w:t xml:space="preserve"> and cultural needs</w:t>
      </w:r>
    </w:p>
    <w:p w14:paraId="5B05A45D"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 Report writing </w:t>
      </w:r>
    </w:p>
    <w:p w14:paraId="027F63C6"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Responsibility for convening multi-agency risk assessment and intervention planning meetings (MAPPA)</w:t>
      </w:r>
    </w:p>
    <w:p w14:paraId="6C234A31"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Planning and evaluating interventions and coordinating/managing inter-agency working to ensure successful implementation</w:t>
      </w:r>
    </w:p>
    <w:p w14:paraId="20E21A8A"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Contributing to external agency care plans (including within mental health service provision)</w:t>
      </w:r>
    </w:p>
    <w:p w14:paraId="1D20D75B"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Accurate and timely record keeping using several IT databases</w:t>
      </w:r>
    </w:p>
    <w:p w14:paraId="0FF292E1"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Trained to deliver individual and group interventions.</w:t>
      </w:r>
    </w:p>
    <w:p w14:paraId="67F98CE4" w14:textId="77777777" w:rsidR="00F87064" w:rsidRPr="00F8064C" w:rsidRDefault="00F87064" w:rsidP="00F8064C">
      <w:pPr>
        <w:rPr>
          <w:rFonts w:ascii="Garamond" w:hAnsi="Garamond" w:cstheme="minorHAnsi"/>
          <w:sz w:val="20"/>
          <w:szCs w:val="20"/>
        </w:rPr>
      </w:pPr>
    </w:p>
    <w:p w14:paraId="6B9EE7C8"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In this role, reflexive practice was integral for maintaining anti-discriminatory, ethical practice and proportionate, defensible decision making, particularly in emotionally demanding situations.</w:t>
      </w:r>
    </w:p>
    <w:p w14:paraId="4A2EE582" w14:textId="77777777" w:rsidR="00F87064" w:rsidRPr="00F8064C" w:rsidRDefault="00F87064" w:rsidP="00F8064C">
      <w:pPr>
        <w:rPr>
          <w:rFonts w:ascii="Garamond" w:hAnsi="Garamond" w:cstheme="minorHAnsi"/>
          <w:sz w:val="20"/>
          <w:szCs w:val="20"/>
        </w:rPr>
      </w:pPr>
    </w:p>
    <w:p w14:paraId="04277DD4"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I completed specialist training for interventions with perpetrators of domestic abuse, men who have committed sexual offences and personality disorders.  I was also committed to developing novel ways of engaging service users effectively.  For example, I co- developed a participatory photography group (and subsequent exhibition) with service users to explore their experiences of "success and moving on".  </w:t>
      </w:r>
    </w:p>
    <w:p w14:paraId="7A12DA12" w14:textId="77777777" w:rsidR="00F87064" w:rsidRPr="00F8064C" w:rsidRDefault="00F87064" w:rsidP="00F8064C">
      <w:pPr>
        <w:rPr>
          <w:rFonts w:ascii="Garamond" w:hAnsi="Garamond" w:cstheme="minorHAnsi"/>
          <w:sz w:val="20"/>
          <w:szCs w:val="20"/>
        </w:rPr>
      </w:pPr>
    </w:p>
    <w:p w14:paraId="4044DD40" w14:textId="77777777" w:rsidR="00F87064" w:rsidRPr="00F8064C" w:rsidRDefault="00F87064" w:rsidP="00F8064C">
      <w:pPr>
        <w:pStyle w:val="ListParagraph"/>
        <w:numPr>
          <w:ilvl w:val="0"/>
          <w:numId w:val="1"/>
        </w:numPr>
        <w:spacing w:after="0" w:line="259" w:lineRule="auto"/>
        <w:rPr>
          <w:rFonts w:ascii="Garamond" w:hAnsi="Garamond" w:cstheme="minorHAnsi"/>
          <w:sz w:val="20"/>
          <w:szCs w:val="20"/>
        </w:rPr>
      </w:pPr>
      <w:r w:rsidRPr="00F8064C">
        <w:rPr>
          <w:rFonts w:ascii="Garamond" w:hAnsi="Garamond" w:cstheme="minorHAnsi"/>
          <w:sz w:val="20"/>
          <w:szCs w:val="20"/>
        </w:rPr>
        <w:lastRenderedPageBreak/>
        <w:t>Advice Worker (volunteer), Citizens’ Advice Bureau, Peterborough.  September 2001 – August 2002</w:t>
      </w:r>
    </w:p>
    <w:p w14:paraId="2CE8ABB4" w14:textId="77777777" w:rsidR="00F87064" w:rsidRPr="00F8064C" w:rsidRDefault="00F87064" w:rsidP="00F8064C">
      <w:pPr>
        <w:pStyle w:val="ListParagraph"/>
        <w:spacing w:after="0" w:line="259" w:lineRule="auto"/>
        <w:ind w:left="345" w:firstLine="0"/>
        <w:rPr>
          <w:rFonts w:ascii="Garamond" w:hAnsi="Garamond" w:cstheme="minorHAnsi"/>
          <w:sz w:val="20"/>
          <w:szCs w:val="20"/>
        </w:rPr>
      </w:pPr>
    </w:p>
    <w:p w14:paraId="750FEEDB"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I advised in the CAB’s main areas of advice work including Employment, Family and Personal, Housing, Immigration, Consumer, Debt and Welfare Benefits.  I completed the NACAB training course in interviewing skills and subsequently attended further specialist courses to extend my skills and knowledge in benefits advice.  Working at the CAB enabled me to develop insight into the diversity of needs and challenges faced by people from a variety of communities.  </w:t>
      </w:r>
    </w:p>
    <w:p w14:paraId="7F4B38EC" w14:textId="77777777" w:rsidR="00F87064" w:rsidRPr="00F8064C" w:rsidRDefault="00F87064" w:rsidP="00F8064C">
      <w:pPr>
        <w:spacing w:after="0" w:line="259" w:lineRule="auto"/>
        <w:ind w:left="0" w:firstLine="0"/>
        <w:rPr>
          <w:rFonts w:ascii="Garamond" w:hAnsi="Garamond" w:cstheme="minorHAnsi"/>
          <w:sz w:val="20"/>
          <w:szCs w:val="20"/>
        </w:rPr>
      </w:pPr>
    </w:p>
    <w:p w14:paraId="03D3AF32" w14:textId="77777777" w:rsidR="00F87064" w:rsidRPr="00F8064C" w:rsidRDefault="00F87064" w:rsidP="00F8064C">
      <w:pPr>
        <w:pStyle w:val="ListParagraph"/>
        <w:numPr>
          <w:ilvl w:val="0"/>
          <w:numId w:val="1"/>
        </w:numPr>
        <w:rPr>
          <w:rFonts w:ascii="Garamond" w:hAnsi="Garamond" w:cstheme="minorHAnsi"/>
          <w:sz w:val="20"/>
          <w:szCs w:val="20"/>
        </w:rPr>
      </w:pPr>
      <w:r w:rsidRPr="00F8064C">
        <w:rPr>
          <w:rFonts w:ascii="Garamond" w:hAnsi="Garamond" w:cstheme="minorHAnsi"/>
          <w:sz w:val="20"/>
          <w:szCs w:val="20"/>
        </w:rPr>
        <w:t>Victim Support Listener/Advisor (volunteer), Victim Support, Peterborough</w:t>
      </w:r>
      <w:proofErr w:type="gramStart"/>
      <w:r w:rsidRPr="00F8064C">
        <w:rPr>
          <w:rFonts w:ascii="Garamond" w:hAnsi="Garamond" w:cstheme="minorHAnsi"/>
          <w:sz w:val="20"/>
          <w:szCs w:val="20"/>
        </w:rPr>
        <w:t xml:space="preserve">. </w:t>
      </w:r>
      <w:proofErr w:type="gramEnd"/>
      <w:r w:rsidRPr="00F8064C">
        <w:rPr>
          <w:rFonts w:ascii="Garamond" w:hAnsi="Garamond" w:cstheme="minorHAnsi"/>
          <w:sz w:val="20"/>
          <w:szCs w:val="20"/>
        </w:rPr>
        <w:t>June 2001 – August 2002</w:t>
      </w:r>
    </w:p>
    <w:p w14:paraId="6AF4D592" w14:textId="77777777" w:rsidR="00F87064" w:rsidRPr="00F8064C" w:rsidRDefault="00F87064" w:rsidP="00F8064C">
      <w:pPr>
        <w:pStyle w:val="ListParagraph"/>
        <w:ind w:left="345" w:firstLine="0"/>
        <w:rPr>
          <w:rFonts w:ascii="Garamond" w:hAnsi="Garamond" w:cstheme="minorHAnsi"/>
          <w:sz w:val="20"/>
          <w:szCs w:val="20"/>
        </w:rPr>
      </w:pPr>
    </w:p>
    <w:p w14:paraId="4DB23C06"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Trained to support victims of crime, who were often in a state of distress, through emotionally responsive listening.  In this role, I learned much about the needs of victims from diverse backgrounds, developed my interpersonal skills and expanded my knowledge of inter-agency working.</w:t>
      </w:r>
    </w:p>
    <w:p w14:paraId="49B580EE" w14:textId="77777777" w:rsidR="00F87064" w:rsidRPr="00F8064C" w:rsidRDefault="00F87064" w:rsidP="00F8064C">
      <w:pPr>
        <w:spacing w:after="0" w:line="259" w:lineRule="auto"/>
        <w:ind w:left="0" w:firstLine="0"/>
        <w:rPr>
          <w:rFonts w:ascii="Garamond" w:hAnsi="Garamond" w:cstheme="minorHAnsi"/>
          <w:sz w:val="20"/>
          <w:szCs w:val="20"/>
        </w:rPr>
      </w:pPr>
    </w:p>
    <w:p w14:paraId="532000A1" w14:textId="77777777" w:rsidR="00F87064" w:rsidRPr="00F8064C" w:rsidRDefault="00F87064" w:rsidP="00F8064C">
      <w:pPr>
        <w:pStyle w:val="Heading1"/>
        <w:ind w:left="-5"/>
        <w:rPr>
          <w:rFonts w:ascii="Garamond" w:hAnsi="Garamond" w:cstheme="minorHAnsi"/>
          <w:sz w:val="20"/>
          <w:szCs w:val="20"/>
        </w:rPr>
      </w:pPr>
      <w:r w:rsidRPr="00F8064C">
        <w:rPr>
          <w:rFonts w:ascii="Garamond" w:hAnsi="Garamond" w:cstheme="minorHAnsi"/>
          <w:sz w:val="20"/>
          <w:szCs w:val="20"/>
        </w:rPr>
        <w:t>EDUCATION &amp; TRAINING</w:t>
      </w:r>
    </w:p>
    <w:p w14:paraId="0DC4F5FC" w14:textId="77777777" w:rsidR="00F87064" w:rsidRPr="00F8064C" w:rsidRDefault="00F87064" w:rsidP="00F8064C">
      <w:pPr>
        <w:rPr>
          <w:rFonts w:ascii="Garamond" w:hAnsi="Garamond" w:cstheme="minorHAnsi"/>
          <w:sz w:val="20"/>
          <w:szCs w:val="20"/>
        </w:rPr>
      </w:pPr>
    </w:p>
    <w:p w14:paraId="581D81B0" w14:textId="40375724"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January 2023.</w:t>
      </w:r>
      <w:r w:rsidRPr="00F8064C">
        <w:rPr>
          <w:rFonts w:ascii="Garamond" w:hAnsi="Garamond" w:cstheme="minorHAnsi"/>
          <w:sz w:val="20"/>
          <w:szCs w:val="20"/>
        </w:rPr>
        <w:tab/>
      </w:r>
      <w:proofErr w:type="spellStart"/>
      <w:r w:rsidR="00F8064C" w:rsidRPr="00F8064C">
        <w:rPr>
          <w:rFonts w:ascii="Garamond" w:hAnsi="Garamond" w:cstheme="minorHAnsi"/>
          <w:sz w:val="20"/>
          <w:szCs w:val="20"/>
        </w:rPr>
        <w:t>MindED</w:t>
      </w:r>
      <w:proofErr w:type="spellEnd"/>
      <w:r w:rsidR="00F8064C" w:rsidRPr="00F8064C">
        <w:rPr>
          <w:rFonts w:ascii="Garamond" w:hAnsi="Garamond" w:cstheme="minorHAnsi"/>
          <w:sz w:val="20"/>
          <w:szCs w:val="20"/>
        </w:rPr>
        <w:t xml:space="preserve"> eLearning</w:t>
      </w:r>
      <w:r w:rsidR="00F8064C">
        <w:rPr>
          <w:rFonts w:ascii="Garamond" w:hAnsi="Garamond" w:cstheme="minorHAnsi"/>
          <w:sz w:val="20"/>
          <w:szCs w:val="20"/>
        </w:rPr>
        <w:t>:</w:t>
      </w:r>
      <w:r w:rsidR="006A4A78">
        <w:rPr>
          <w:rFonts w:ascii="Garamond" w:hAnsi="Garamond" w:cstheme="minorHAnsi"/>
          <w:sz w:val="20"/>
          <w:szCs w:val="20"/>
        </w:rPr>
        <w:t xml:space="preserve"> </w:t>
      </w:r>
      <w:proofErr w:type="gramStart"/>
      <w:r w:rsidRPr="00F8064C">
        <w:rPr>
          <w:rFonts w:ascii="Garamond" w:hAnsi="Garamond" w:cstheme="minorHAnsi"/>
          <w:b/>
          <w:bCs/>
          <w:sz w:val="20"/>
          <w:szCs w:val="20"/>
        </w:rPr>
        <w:t>Eating Disorders</w:t>
      </w:r>
      <w:proofErr w:type="gramEnd"/>
      <w:r w:rsidRPr="00F8064C">
        <w:rPr>
          <w:rFonts w:ascii="Garamond" w:hAnsi="Garamond" w:cstheme="minorHAnsi"/>
          <w:b/>
          <w:bCs/>
          <w:sz w:val="20"/>
          <w:szCs w:val="20"/>
        </w:rPr>
        <w:t xml:space="preserve"> in Young People</w:t>
      </w:r>
      <w:r w:rsidRPr="00F8064C">
        <w:rPr>
          <w:rFonts w:ascii="Garamond" w:hAnsi="Garamond" w:cstheme="minorHAnsi"/>
          <w:sz w:val="20"/>
          <w:szCs w:val="20"/>
        </w:rPr>
        <w:t>.</w:t>
      </w:r>
      <w:r w:rsidR="00F8064C" w:rsidRPr="00F8064C">
        <w:rPr>
          <w:rFonts w:ascii="Garamond" w:hAnsi="Garamond" w:cstheme="minorHAnsi"/>
          <w:sz w:val="20"/>
          <w:szCs w:val="20"/>
        </w:rPr>
        <w:t xml:space="preserve"> </w:t>
      </w:r>
      <w:r w:rsidR="00F8064C">
        <w:rPr>
          <w:rFonts w:ascii="Garamond" w:hAnsi="Garamond" w:cstheme="minorHAnsi"/>
          <w:sz w:val="20"/>
          <w:szCs w:val="20"/>
        </w:rPr>
        <w:tab/>
      </w:r>
    </w:p>
    <w:p w14:paraId="7F051F2A" w14:textId="77777777" w:rsidR="00F87064" w:rsidRPr="00F8064C" w:rsidRDefault="00F87064" w:rsidP="00F8064C">
      <w:pPr>
        <w:rPr>
          <w:rFonts w:ascii="Garamond" w:hAnsi="Garamond" w:cstheme="minorHAnsi"/>
          <w:sz w:val="20"/>
          <w:szCs w:val="20"/>
        </w:rPr>
      </w:pPr>
    </w:p>
    <w:p w14:paraId="0289937C" w14:textId="3EA630F5"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December 2022.</w:t>
      </w:r>
      <w:r w:rsidRPr="00F8064C">
        <w:rPr>
          <w:rFonts w:ascii="Garamond" w:hAnsi="Garamond" w:cstheme="minorHAnsi"/>
          <w:sz w:val="20"/>
          <w:szCs w:val="20"/>
        </w:rPr>
        <w:tab/>
      </w:r>
      <w:r w:rsidRPr="00F8064C">
        <w:rPr>
          <w:rFonts w:ascii="Garamond" w:hAnsi="Garamond" w:cstheme="minorHAnsi"/>
          <w:b/>
          <w:bCs/>
          <w:sz w:val="20"/>
          <w:szCs w:val="20"/>
        </w:rPr>
        <w:t>Postgraduate Diploma in Psychotherapy and Counselling.</w:t>
      </w:r>
      <w:r w:rsidR="00F8064C">
        <w:rPr>
          <w:rFonts w:ascii="Garamond" w:hAnsi="Garamond" w:cstheme="minorHAnsi"/>
          <w:sz w:val="20"/>
          <w:szCs w:val="20"/>
        </w:rPr>
        <w:tab/>
      </w:r>
      <w:r w:rsidRPr="00F8064C">
        <w:rPr>
          <w:rFonts w:ascii="Garamond" w:hAnsi="Garamond" w:cstheme="minorHAnsi"/>
          <w:sz w:val="20"/>
          <w:szCs w:val="20"/>
        </w:rPr>
        <w:t>University of Leeds.</w:t>
      </w:r>
    </w:p>
    <w:p w14:paraId="72EBAE05" w14:textId="77777777" w:rsidR="00F87064" w:rsidRPr="00F8064C" w:rsidRDefault="00F87064" w:rsidP="00F8064C">
      <w:pPr>
        <w:rPr>
          <w:rFonts w:ascii="Garamond" w:hAnsi="Garamond" w:cstheme="minorHAnsi"/>
          <w:sz w:val="20"/>
          <w:szCs w:val="20"/>
        </w:rPr>
      </w:pPr>
    </w:p>
    <w:p w14:paraId="567FFBF0" w14:textId="5C30DDBD"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June 2022. </w:t>
      </w:r>
      <w:r w:rsidRPr="00F8064C">
        <w:rPr>
          <w:rFonts w:ascii="Garamond" w:hAnsi="Garamond" w:cstheme="minorHAnsi"/>
          <w:sz w:val="20"/>
          <w:szCs w:val="20"/>
        </w:rPr>
        <w:tab/>
      </w:r>
      <w:r w:rsidRPr="00F8064C">
        <w:rPr>
          <w:rFonts w:ascii="Garamond" w:hAnsi="Garamond" w:cstheme="minorHAnsi"/>
          <w:b/>
          <w:bCs/>
          <w:sz w:val="20"/>
          <w:szCs w:val="20"/>
        </w:rPr>
        <w:t>Mental Health and Multilingualism.</w:t>
      </w:r>
      <w:r w:rsidRPr="00F8064C">
        <w:rPr>
          <w:rFonts w:ascii="Garamond" w:hAnsi="Garamond" w:cstheme="minorHAnsi"/>
          <w:sz w:val="20"/>
          <w:szCs w:val="20"/>
        </w:rPr>
        <w:t xml:space="preserve">  The </w:t>
      </w:r>
      <w:proofErr w:type="spellStart"/>
      <w:r w:rsidRPr="00F8064C">
        <w:rPr>
          <w:rFonts w:ascii="Garamond" w:hAnsi="Garamond" w:cstheme="minorHAnsi"/>
          <w:sz w:val="20"/>
          <w:szCs w:val="20"/>
        </w:rPr>
        <w:t>Pasalo</w:t>
      </w:r>
      <w:proofErr w:type="spellEnd"/>
      <w:r w:rsidRPr="00F8064C">
        <w:rPr>
          <w:rFonts w:ascii="Garamond" w:hAnsi="Garamond" w:cstheme="minorHAnsi"/>
          <w:sz w:val="20"/>
          <w:szCs w:val="20"/>
        </w:rPr>
        <w:t xml:space="preserve"> Project.</w:t>
      </w:r>
    </w:p>
    <w:p w14:paraId="06F11C5A" w14:textId="77777777" w:rsidR="00F87064" w:rsidRPr="00F8064C" w:rsidRDefault="00F87064" w:rsidP="00F8064C">
      <w:pPr>
        <w:rPr>
          <w:rFonts w:ascii="Garamond" w:hAnsi="Garamond" w:cstheme="minorHAnsi"/>
          <w:sz w:val="20"/>
          <w:szCs w:val="20"/>
        </w:rPr>
      </w:pPr>
    </w:p>
    <w:p w14:paraId="6AD96D54" w14:textId="7669087F" w:rsidR="00F87064" w:rsidRPr="006A4A78" w:rsidRDefault="00F87064" w:rsidP="00F8064C">
      <w:pPr>
        <w:rPr>
          <w:rFonts w:ascii="Garamond" w:hAnsi="Garamond" w:cstheme="minorHAnsi"/>
          <w:b/>
          <w:bCs/>
          <w:sz w:val="20"/>
          <w:szCs w:val="20"/>
        </w:rPr>
      </w:pPr>
      <w:r w:rsidRPr="00F8064C">
        <w:rPr>
          <w:rFonts w:ascii="Garamond" w:hAnsi="Garamond" w:cstheme="minorHAnsi"/>
          <w:sz w:val="20"/>
          <w:szCs w:val="20"/>
        </w:rPr>
        <w:t>March 2022.</w:t>
      </w:r>
      <w:r w:rsidRPr="00F8064C">
        <w:rPr>
          <w:rFonts w:ascii="Garamond" w:hAnsi="Garamond" w:cstheme="minorHAnsi"/>
          <w:sz w:val="20"/>
          <w:szCs w:val="20"/>
        </w:rPr>
        <w:tab/>
      </w:r>
      <w:proofErr w:type="spellStart"/>
      <w:r w:rsidRPr="00F8064C">
        <w:rPr>
          <w:rFonts w:ascii="Garamond" w:hAnsi="Garamond" w:cstheme="minorHAnsi"/>
          <w:sz w:val="20"/>
          <w:szCs w:val="20"/>
        </w:rPr>
        <w:t>MindED</w:t>
      </w:r>
      <w:proofErr w:type="spellEnd"/>
      <w:r w:rsidRPr="00F8064C">
        <w:rPr>
          <w:rFonts w:ascii="Garamond" w:hAnsi="Garamond" w:cstheme="minorHAnsi"/>
          <w:sz w:val="20"/>
          <w:szCs w:val="20"/>
        </w:rPr>
        <w:t xml:space="preserve"> eLearning</w:t>
      </w:r>
      <w:r w:rsidR="005038B4" w:rsidRPr="00F8064C">
        <w:rPr>
          <w:rFonts w:ascii="Garamond" w:hAnsi="Garamond" w:cstheme="minorHAnsi"/>
          <w:sz w:val="20"/>
          <w:szCs w:val="20"/>
        </w:rPr>
        <w:t>.</w:t>
      </w:r>
      <w:r w:rsidRPr="00F8064C">
        <w:rPr>
          <w:rFonts w:ascii="Garamond" w:hAnsi="Garamond" w:cstheme="minorHAnsi"/>
          <w:sz w:val="20"/>
          <w:szCs w:val="20"/>
        </w:rPr>
        <w:tab/>
      </w:r>
      <w:r w:rsidRPr="006A4A78">
        <w:rPr>
          <w:rFonts w:ascii="Garamond" w:hAnsi="Garamond" w:cstheme="minorHAnsi"/>
          <w:b/>
          <w:bCs/>
          <w:sz w:val="20"/>
          <w:szCs w:val="20"/>
        </w:rPr>
        <w:t>Safeguarding</w:t>
      </w:r>
    </w:p>
    <w:p w14:paraId="3244180B" w14:textId="77777777" w:rsidR="00F87064" w:rsidRPr="006A4A78" w:rsidRDefault="00F87064" w:rsidP="00F8064C">
      <w:pPr>
        <w:rPr>
          <w:rFonts w:ascii="Garamond" w:hAnsi="Garamond" w:cstheme="minorHAnsi"/>
          <w:b/>
          <w:bCs/>
          <w:sz w:val="20"/>
          <w:szCs w:val="20"/>
        </w:rPr>
      </w:pP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t>Counselling in Universities and Colleges</w:t>
      </w:r>
    </w:p>
    <w:p w14:paraId="795B2074" w14:textId="77777777" w:rsidR="00F87064" w:rsidRPr="006A4A78" w:rsidRDefault="00F87064" w:rsidP="00F8064C">
      <w:pPr>
        <w:ind w:left="3600" w:firstLine="2"/>
        <w:rPr>
          <w:rFonts w:ascii="Garamond" w:hAnsi="Garamond" w:cstheme="minorHAnsi"/>
          <w:b/>
          <w:bCs/>
          <w:sz w:val="20"/>
          <w:szCs w:val="20"/>
        </w:rPr>
      </w:pPr>
      <w:r w:rsidRPr="006A4A78">
        <w:rPr>
          <w:rFonts w:ascii="Garamond" w:hAnsi="Garamond" w:cstheme="minorHAnsi"/>
          <w:b/>
          <w:bCs/>
          <w:sz w:val="20"/>
          <w:szCs w:val="20"/>
        </w:rPr>
        <w:t>Key Differences between Counselling Adults and Children/Young People</w:t>
      </w:r>
    </w:p>
    <w:p w14:paraId="37F906C4" w14:textId="77777777" w:rsidR="00F87064" w:rsidRPr="006A4A78" w:rsidRDefault="00F87064" w:rsidP="00F8064C">
      <w:pPr>
        <w:rPr>
          <w:rFonts w:ascii="Garamond" w:hAnsi="Garamond" w:cstheme="minorHAnsi"/>
          <w:b/>
          <w:bCs/>
          <w:sz w:val="20"/>
          <w:szCs w:val="20"/>
        </w:rPr>
      </w:pP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r>
      <w:r w:rsidRPr="006A4A78">
        <w:rPr>
          <w:rFonts w:ascii="Garamond" w:hAnsi="Garamond" w:cstheme="minorHAnsi"/>
          <w:b/>
          <w:bCs/>
          <w:sz w:val="20"/>
          <w:szCs w:val="20"/>
        </w:rPr>
        <w:tab/>
        <w:t>Cultural Competence in Counselling</w:t>
      </w:r>
    </w:p>
    <w:p w14:paraId="67855428" w14:textId="77777777" w:rsidR="00F87064" w:rsidRPr="00F8064C" w:rsidRDefault="00F87064" w:rsidP="00F8064C">
      <w:pPr>
        <w:ind w:left="720"/>
        <w:rPr>
          <w:rFonts w:ascii="Garamond" w:hAnsi="Garamond" w:cstheme="minorHAnsi"/>
          <w:sz w:val="20"/>
          <w:szCs w:val="20"/>
        </w:rPr>
      </w:pPr>
      <w:r w:rsidRPr="00F8064C">
        <w:rPr>
          <w:rFonts w:ascii="Garamond" w:hAnsi="Garamond" w:cstheme="minorHAnsi"/>
          <w:sz w:val="20"/>
          <w:szCs w:val="20"/>
        </w:rPr>
        <w:tab/>
      </w:r>
      <w:r w:rsidRPr="00F8064C">
        <w:rPr>
          <w:rFonts w:ascii="Garamond" w:hAnsi="Garamond" w:cstheme="minorHAnsi"/>
          <w:sz w:val="20"/>
          <w:szCs w:val="20"/>
        </w:rPr>
        <w:tab/>
        <w:t xml:space="preserve">       </w:t>
      </w:r>
      <w:r w:rsidRPr="00F8064C">
        <w:rPr>
          <w:rFonts w:ascii="Garamond" w:hAnsi="Garamond" w:cstheme="minorHAnsi"/>
          <w:sz w:val="20"/>
          <w:szCs w:val="20"/>
        </w:rPr>
        <w:tab/>
      </w:r>
      <w:r w:rsidRPr="00F8064C">
        <w:rPr>
          <w:rFonts w:ascii="Garamond" w:hAnsi="Garamond" w:cstheme="minorHAnsi"/>
          <w:sz w:val="20"/>
          <w:szCs w:val="20"/>
        </w:rPr>
        <w:tab/>
      </w:r>
      <w:r w:rsidRPr="00F8064C">
        <w:rPr>
          <w:rFonts w:ascii="Garamond" w:hAnsi="Garamond" w:cstheme="minorHAnsi"/>
          <w:sz w:val="20"/>
          <w:szCs w:val="20"/>
        </w:rPr>
        <w:tab/>
      </w:r>
    </w:p>
    <w:p w14:paraId="00FA8343" w14:textId="153CA9E0"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October 2021. </w:t>
      </w:r>
      <w:r w:rsidRPr="00F8064C">
        <w:rPr>
          <w:rFonts w:ascii="Garamond" w:hAnsi="Garamond" w:cstheme="minorHAnsi"/>
          <w:sz w:val="20"/>
          <w:szCs w:val="20"/>
        </w:rPr>
        <w:tab/>
      </w:r>
      <w:r w:rsidRPr="006A4A78">
        <w:rPr>
          <w:rFonts w:ascii="Garamond" w:hAnsi="Garamond" w:cstheme="minorHAnsi"/>
          <w:b/>
          <w:bCs/>
          <w:sz w:val="20"/>
          <w:szCs w:val="20"/>
        </w:rPr>
        <w:t>Place 2 Be</w:t>
      </w:r>
      <w:r w:rsidR="006A4A78">
        <w:rPr>
          <w:rFonts w:ascii="Garamond" w:hAnsi="Garamond" w:cstheme="minorHAnsi"/>
          <w:sz w:val="20"/>
          <w:szCs w:val="20"/>
        </w:rPr>
        <w:t xml:space="preserve"> </w:t>
      </w:r>
      <w:r w:rsidRPr="006A4A78">
        <w:rPr>
          <w:rFonts w:ascii="Garamond" w:hAnsi="Garamond" w:cstheme="minorHAnsi"/>
          <w:b/>
          <w:bCs/>
          <w:sz w:val="20"/>
          <w:szCs w:val="20"/>
        </w:rPr>
        <w:t>Counsellor on placement induction and safeguarding training.</w:t>
      </w:r>
    </w:p>
    <w:p w14:paraId="258A5711" w14:textId="77777777" w:rsidR="00F87064" w:rsidRPr="00F8064C" w:rsidRDefault="00F87064" w:rsidP="00F8064C">
      <w:pPr>
        <w:rPr>
          <w:rFonts w:ascii="Garamond" w:hAnsi="Garamond" w:cstheme="minorHAnsi"/>
          <w:sz w:val="20"/>
          <w:szCs w:val="20"/>
        </w:rPr>
      </w:pPr>
    </w:p>
    <w:p w14:paraId="473AE3B8" w14:textId="77777777"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June 2021. </w:t>
      </w:r>
      <w:r w:rsidRPr="00F8064C">
        <w:rPr>
          <w:rFonts w:ascii="Garamond" w:hAnsi="Garamond" w:cstheme="minorHAnsi"/>
          <w:sz w:val="20"/>
          <w:szCs w:val="20"/>
        </w:rPr>
        <w:tab/>
      </w:r>
      <w:r w:rsidRPr="006A4A78">
        <w:rPr>
          <w:rFonts w:ascii="Garamond" w:hAnsi="Garamond" w:cstheme="minorHAnsi"/>
          <w:b/>
          <w:bCs/>
          <w:sz w:val="20"/>
          <w:szCs w:val="20"/>
        </w:rPr>
        <w:t>Adult Safeguarding Awareness Training.</w:t>
      </w:r>
      <w:r w:rsidRPr="00F8064C">
        <w:rPr>
          <w:rFonts w:ascii="Garamond" w:hAnsi="Garamond" w:cstheme="minorHAnsi"/>
          <w:sz w:val="20"/>
          <w:szCs w:val="20"/>
        </w:rPr>
        <w:t xml:space="preserve">  </w:t>
      </w:r>
      <w:r w:rsidRPr="00F8064C">
        <w:rPr>
          <w:rFonts w:ascii="Garamond" w:hAnsi="Garamond" w:cstheme="minorHAnsi"/>
          <w:sz w:val="20"/>
          <w:szCs w:val="20"/>
        </w:rPr>
        <w:tab/>
        <w:t>Sheffield Adult Safeguarding Partnership.</w:t>
      </w:r>
    </w:p>
    <w:p w14:paraId="393EE632" w14:textId="77777777" w:rsidR="00F87064" w:rsidRPr="00F8064C" w:rsidRDefault="00F87064" w:rsidP="00F8064C">
      <w:pPr>
        <w:rPr>
          <w:rFonts w:ascii="Garamond" w:hAnsi="Garamond" w:cstheme="minorHAnsi"/>
          <w:sz w:val="20"/>
          <w:szCs w:val="20"/>
        </w:rPr>
      </w:pPr>
    </w:p>
    <w:p w14:paraId="3D11CDF4" w14:textId="77777777" w:rsidR="00F87064" w:rsidRPr="00F8064C" w:rsidRDefault="00F87064" w:rsidP="00F8064C">
      <w:pPr>
        <w:ind w:left="1440" w:hanging="1440"/>
        <w:rPr>
          <w:rFonts w:ascii="Garamond" w:hAnsi="Garamond" w:cstheme="minorHAnsi"/>
          <w:sz w:val="20"/>
          <w:szCs w:val="20"/>
        </w:rPr>
      </w:pPr>
      <w:r w:rsidRPr="00F8064C">
        <w:rPr>
          <w:rFonts w:ascii="Garamond" w:hAnsi="Garamond" w:cstheme="minorHAnsi"/>
          <w:sz w:val="20"/>
          <w:szCs w:val="20"/>
        </w:rPr>
        <w:t xml:space="preserve">June 2021. </w:t>
      </w:r>
      <w:r w:rsidRPr="00F8064C">
        <w:rPr>
          <w:rFonts w:ascii="Garamond" w:hAnsi="Garamond" w:cstheme="minorHAnsi"/>
          <w:sz w:val="20"/>
          <w:szCs w:val="20"/>
        </w:rPr>
        <w:tab/>
      </w:r>
      <w:r w:rsidRPr="006A4A78">
        <w:rPr>
          <w:rFonts w:ascii="Garamond" w:hAnsi="Garamond" w:cstheme="minorHAnsi"/>
          <w:b/>
          <w:bCs/>
          <w:sz w:val="20"/>
          <w:szCs w:val="20"/>
        </w:rPr>
        <w:t>Workshop in Understanding Developmental Trauma and Trauma skills in Counselling</w:t>
      </w:r>
      <w:proofErr w:type="gramStart"/>
      <w:r w:rsidRPr="006A4A78">
        <w:rPr>
          <w:rFonts w:ascii="Garamond" w:hAnsi="Garamond" w:cstheme="minorHAnsi"/>
          <w:b/>
          <w:bCs/>
          <w:sz w:val="20"/>
          <w:szCs w:val="20"/>
        </w:rPr>
        <w:t>.</w:t>
      </w:r>
      <w:r w:rsidRPr="00F8064C">
        <w:rPr>
          <w:rFonts w:ascii="Garamond" w:hAnsi="Garamond" w:cstheme="minorHAnsi"/>
          <w:sz w:val="20"/>
          <w:szCs w:val="20"/>
        </w:rPr>
        <w:t xml:space="preserve"> </w:t>
      </w:r>
      <w:proofErr w:type="gramEnd"/>
      <w:r w:rsidRPr="00F8064C">
        <w:rPr>
          <w:rFonts w:ascii="Garamond" w:hAnsi="Garamond" w:cstheme="minorHAnsi"/>
          <w:sz w:val="20"/>
          <w:szCs w:val="20"/>
        </w:rPr>
        <w:t>Snowdrop Project (3 days).</w:t>
      </w:r>
    </w:p>
    <w:p w14:paraId="6F16CF8C" w14:textId="77777777" w:rsidR="00F87064" w:rsidRPr="00F8064C" w:rsidRDefault="00F87064" w:rsidP="00F8064C">
      <w:pPr>
        <w:rPr>
          <w:rFonts w:ascii="Garamond" w:hAnsi="Garamond" w:cstheme="minorHAnsi"/>
          <w:sz w:val="20"/>
          <w:szCs w:val="20"/>
        </w:rPr>
      </w:pPr>
    </w:p>
    <w:p w14:paraId="592519C1" w14:textId="2082FD01"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January 2021.  </w:t>
      </w:r>
      <w:r w:rsidRPr="00F8064C">
        <w:rPr>
          <w:rFonts w:ascii="Garamond" w:hAnsi="Garamond" w:cstheme="minorHAnsi"/>
          <w:sz w:val="20"/>
          <w:szCs w:val="20"/>
        </w:rPr>
        <w:tab/>
      </w:r>
      <w:r w:rsidRPr="006A4A78">
        <w:rPr>
          <w:rFonts w:ascii="Garamond" w:hAnsi="Garamond" w:cstheme="minorHAnsi"/>
          <w:b/>
          <w:bCs/>
          <w:sz w:val="20"/>
          <w:szCs w:val="20"/>
        </w:rPr>
        <w:t>Counselling online or by telephone</w:t>
      </w:r>
      <w:r w:rsidRPr="00F8064C">
        <w:rPr>
          <w:rFonts w:ascii="Garamond" w:hAnsi="Garamond" w:cstheme="minorHAnsi"/>
          <w:sz w:val="20"/>
          <w:szCs w:val="20"/>
        </w:rPr>
        <w:t>.   University of Leeds.</w:t>
      </w:r>
    </w:p>
    <w:p w14:paraId="7F59F087" w14:textId="77777777" w:rsidR="00F87064" w:rsidRPr="00F8064C" w:rsidRDefault="00F87064" w:rsidP="00F8064C">
      <w:pPr>
        <w:rPr>
          <w:rFonts w:ascii="Garamond" w:hAnsi="Garamond" w:cstheme="minorHAnsi"/>
          <w:sz w:val="20"/>
          <w:szCs w:val="20"/>
        </w:rPr>
      </w:pPr>
    </w:p>
    <w:p w14:paraId="386D6F11" w14:textId="59B77559" w:rsidR="00F87064" w:rsidRPr="00F8064C" w:rsidRDefault="00F87064" w:rsidP="00F8064C">
      <w:pPr>
        <w:rPr>
          <w:rFonts w:ascii="Garamond" w:hAnsi="Garamond" w:cstheme="minorHAnsi"/>
          <w:sz w:val="20"/>
          <w:szCs w:val="20"/>
        </w:rPr>
      </w:pPr>
      <w:r w:rsidRPr="00F8064C">
        <w:rPr>
          <w:rFonts w:ascii="Garamond" w:hAnsi="Garamond" w:cstheme="minorHAnsi"/>
          <w:sz w:val="20"/>
          <w:szCs w:val="20"/>
        </w:rPr>
        <w:t xml:space="preserve">November 2020. </w:t>
      </w:r>
      <w:r w:rsidRPr="00F8064C">
        <w:rPr>
          <w:rFonts w:ascii="Garamond" w:hAnsi="Garamond" w:cstheme="minorHAnsi"/>
          <w:sz w:val="20"/>
          <w:szCs w:val="20"/>
        </w:rPr>
        <w:tab/>
      </w:r>
      <w:r w:rsidRPr="006A4A78">
        <w:rPr>
          <w:rFonts w:ascii="Garamond" w:hAnsi="Garamond" w:cstheme="minorHAnsi"/>
          <w:b/>
          <w:bCs/>
          <w:sz w:val="20"/>
          <w:szCs w:val="20"/>
        </w:rPr>
        <w:t>Creatively Connecting to your Inner Child</w:t>
      </w:r>
      <w:proofErr w:type="gramStart"/>
      <w:r w:rsidRPr="00F8064C">
        <w:rPr>
          <w:rFonts w:ascii="Garamond" w:hAnsi="Garamond" w:cstheme="minorHAnsi"/>
          <w:sz w:val="20"/>
          <w:szCs w:val="20"/>
        </w:rPr>
        <w:t xml:space="preserve">. </w:t>
      </w:r>
      <w:proofErr w:type="gramEnd"/>
      <w:r w:rsidRPr="00F8064C">
        <w:rPr>
          <w:rFonts w:ascii="Garamond" w:hAnsi="Garamond" w:cstheme="minorHAnsi"/>
          <w:sz w:val="20"/>
          <w:szCs w:val="20"/>
        </w:rPr>
        <w:t>Online Events (online workshop).</w:t>
      </w:r>
    </w:p>
    <w:p w14:paraId="594ABB1D" w14:textId="77777777" w:rsidR="00F87064" w:rsidRPr="00F8064C" w:rsidRDefault="00F87064" w:rsidP="00F8064C">
      <w:pPr>
        <w:rPr>
          <w:rFonts w:ascii="Garamond" w:hAnsi="Garamond" w:cstheme="minorHAnsi"/>
          <w:sz w:val="20"/>
          <w:szCs w:val="20"/>
        </w:rPr>
      </w:pPr>
    </w:p>
    <w:p w14:paraId="22F91C82" w14:textId="6E1DC16E" w:rsidR="00F87064" w:rsidRPr="00F8064C" w:rsidRDefault="00F87064" w:rsidP="00F8064C">
      <w:pPr>
        <w:spacing w:after="0" w:line="259" w:lineRule="auto"/>
        <w:ind w:left="0" w:firstLine="0"/>
        <w:rPr>
          <w:rFonts w:ascii="Garamond" w:hAnsi="Garamond" w:cstheme="minorHAnsi"/>
          <w:sz w:val="20"/>
          <w:szCs w:val="20"/>
        </w:rPr>
      </w:pPr>
      <w:r w:rsidRPr="00F8064C">
        <w:rPr>
          <w:rFonts w:ascii="Garamond" w:hAnsi="Garamond" w:cstheme="minorHAnsi"/>
          <w:sz w:val="20"/>
          <w:szCs w:val="20"/>
        </w:rPr>
        <w:t xml:space="preserve">May 2019. </w:t>
      </w:r>
      <w:r w:rsidRPr="00F8064C">
        <w:rPr>
          <w:rFonts w:ascii="Garamond" w:hAnsi="Garamond" w:cstheme="minorHAnsi"/>
          <w:sz w:val="20"/>
          <w:szCs w:val="20"/>
        </w:rPr>
        <w:tab/>
      </w:r>
      <w:r w:rsidRPr="006A4A78">
        <w:rPr>
          <w:rFonts w:ascii="Garamond" w:hAnsi="Garamond" w:cstheme="minorHAnsi"/>
          <w:b/>
          <w:bCs/>
          <w:sz w:val="20"/>
          <w:szCs w:val="20"/>
        </w:rPr>
        <w:t>PhotoVoice.</w:t>
      </w:r>
      <w:r w:rsidRPr="00F8064C">
        <w:rPr>
          <w:rFonts w:ascii="Garamond" w:hAnsi="Garamond" w:cstheme="minorHAnsi"/>
          <w:sz w:val="20"/>
          <w:szCs w:val="20"/>
        </w:rPr>
        <w:t xml:space="preserve">  3-day participatory photography training course</w:t>
      </w:r>
      <w:r w:rsidR="00605BD9">
        <w:rPr>
          <w:rFonts w:ascii="Garamond" w:hAnsi="Garamond" w:cstheme="minorHAnsi"/>
          <w:sz w:val="20"/>
          <w:szCs w:val="20"/>
        </w:rPr>
        <w:t>.</w:t>
      </w:r>
      <w:r w:rsidR="00605BD9">
        <w:rPr>
          <w:rFonts w:ascii="Garamond" w:hAnsi="Garamond" w:cstheme="minorHAnsi"/>
          <w:sz w:val="20"/>
          <w:szCs w:val="20"/>
        </w:rPr>
        <w:tab/>
        <w:t>PhotoVoice, London.</w:t>
      </w:r>
    </w:p>
    <w:p w14:paraId="49C759F4" w14:textId="77777777" w:rsidR="00F87064" w:rsidRPr="00F8064C" w:rsidRDefault="00F87064" w:rsidP="00F8064C">
      <w:pPr>
        <w:ind w:left="-5"/>
        <w:rPr>
          <w:rFonts w:ascii="Garamond" w:hAnsi="Garamond" w:cstheme="minorHAnsi"/>
          <w:sz w:val="20"/>
          <w:szCs w:val="20"/>
        </w:rPr>
      </w:pPr>
    </w:p>
    <w:p w14:paraId="7FD2BE5A" w14:textId="3B49B6B0" w:rsidR="00F87064" w:rsidRPr="00F8064C" w:rsidRDefault="00F87064" w:rsidP="00F8064C">
      <w:pPr>
        <w:ind w:left="-5"/>
        <w:rPr>
          <w:rFonts w:ascii="Garamond" w:hAnsi="Garamond" w:cstheme="minorHAnsi"/>
          <w:sz w:val="20"/>
          <w:szCs w:val="20"/>
        </w:rPr>
      </w:pPr>
      <w:r w:rsidRPr="00F8064C">
        <w:rPr>
          <w:rFonts w:ascii="Garamond" w:hAnsi="Garamond" w:cstheme="minorHAnsi"/>
          <w:sz w:val="20"/>
          <w:szCs w:val="20"/>
        </w:rPr>
        <w:t xml:space="preserve">September 2017. </w:t>
      </w:r>
      <w:r w:rsidRPr="00F8064C">
        <w:rPr>
          <w:rFonts w:ascii="Garamond" w:hAnsi="Garamond" w:cstheme="minorHAnsi"/>
          <w:sz w:val="20"/>
          <w:szCs w:val="20"/>
        </w:rPr>
        <w:tab/>
      </w:r>
      <w:r w:rsidRPr="00605BD9">
        <w:rPr>
          <w:rFonts w:ascii="Garamond" w:hAnsi="Garamond" w:cstheme="minorHAnsi"/>
          <w:b/>
          <w:bCs/>
          <w:sz w:val="20"/>
          <w:szCs w:val="20"/>
        </w:rPr>
        <w:t xml:space="preserve">Developing psychologically informed case formulation with </w:t>
      </w:r>
      <w:r w:rsidR="00605BD9" w:rsidRPr="00605BD9">
        <w:rPr>
          <w:rFonts w:ascii="Garamond" w:hAnsi="Garamond" w:cstheme="minorHAnsi"/>
          <w:b/>
          <w:bCs/>
          <w:sz w:val="20"/>
          <w:szCs w:val="20"/>
        </w:rPr>
        <w:t>high-risk</w:t>
      </w:r>
      <w:r w:rsidRPr="00605BD9">
        <w:rPr>
          <w:rFonts w:ascii="Garamond" w:hAnsi="Garamond" w:cstheme="minorHAnsi"/>
          <w:b/>
          <w:bCs/>
          <w:sz w:val="20"/>
          <w:szCs w:val="20"/>
        </w:rPr>
        <w:t xml:space="preserve"> offenders </w:t>
      </w:r>
      <w:r w:rsidRPr="00F8064C">
        <w:rPr>
          <w:rFonts w:ascii="Garamond" w:hAnsi="Garamond" w:cstheme="minorHAnsi"/>
          <w:sz w:val="20"/>
          <w:szCs w:val="20"/>
        </w:rPr>
        <w:t xml:space="preserve">(30 credit module). </w:t>
      </w:r>
      <w:r w:rsidRPr="00F8064C">
        <w:rPr>
          <w:rFonts w:ascii="Garamond" w:hAnsi="Garamond" w:cstheme="minorHAnsi"/>
          <w:sz w:val="20"/>
          <w:szCs w:val="20"/>
        </w:rPr>
        <w:tab/>
        <w:t>First class mark.</w:t>
      </w:r>
      <w:r w:rsidR="00605BD9" w:rsidRPr="00605BD9">
        <w:rPr>
          <w:rFonts w:ascii="Garamond" w:hAnsi="Garamond" w:cstheme="minorHAnsi"/>
          <w:sz w:val="20"/>
          <w:szCs w:val="20"/>
        </w:rPr>
        <w:t xml:space="preserve"> </w:t>
      </w:r>
      <w:r w:rsidR="00605BD9">
        <w:rPr>
          <w:rFonts w:ascii="Garamond" w:hAnsi="Garamond" w:cstheme="minorHAnsi"/>
          <w:sz w:val="20"/>
          <w:szCs w:val="20"/>
        </w:rPr>
        <w:tab/>
      </w:r>
      <w:r w:rsidR="00605BD9" w:rsidRPr="00F8064C">
        <w:rPr>
          <w:rFonts w:ascii="Garamond" w:hAnsi="Garamond" w:cstheme="minorHAnsi"/>
          <w:sz w:val="20"/>
          <w:szCs w:val="20"/>
        </w:rPr>
        <w:t xml:space="preserve">The Open University.  </w:t>
      </w:r>
    </w:p>
    <w:p w14:paraId="52DD854B" w14:textId="77777777" w:rsidR="00F87064" w:rsidRPr="00F8064C" w:rsidRDefault="00F87064" w:rsidP="00F8064C">
      <w:pPr>
        <w:ind w:left="-5"/>
        <w:rPr>
          <w:rFonts w:ascii="Garamond" w:hAnsi="Garamond" w:cstheme="minorHAnsi"/>
          <w:sz w:val="20"/>
          <w:szCs w:val="20"/>
        </w:rPr>
      </w:pPr>
    </w:p>
    <w:p w14:paraId="174F7F2A" w14:textId="2190A4A6" w:rsidR="00F87064" w:rsidRPr="00F8064C" w:rsidRDefault="00F87064" w:rsidP="00F8064C">
      <w:pPr>
        <w:ind w:left="-5"/>
        <w:rPr>
          <w:rFonts w:ascii="Garamond" w:hAnsi="Garamond" w:cstheme="minorHAnsi"/>
          <w:sz w:val="20"/>
          <w:szCs w:val="20"/>
        </w:rPr>
      </w:pPr>
      <w:r w:rsidRPr="00F8064C">
        <w:rPr>
          <w:rFonts w:ascii="Garamond" w:hAnsi="Garamond" w:cstheme="minorHAnsi"/>
          <w:sz w:val="20"/>
          <w:szCs w:val="20"/>
        </w:rPr>
        <w:t xml:space="preserve">October </w:t>
      </w:r>
      <w:r w:rsidRPr="00F8064C">
        <w:rPr>
          <w:rFonts w:ascii="Garamond" w:hAnsi="Garamond" w:cstheme="minorHAnsi"/>
          <w:sz w:val="20"/>
          <w:szCs w:val="20"/>
        </w:rPr>
        <w:tab/>
        <w:t>2005.</w:t>
      </w:r>
      <w:r w:rsidRPr="00F8064C">
        <w:rPr>
          <w:rFonts w:ascii="Garamond" w:hAnsi="Garamond" w:cstheme="minorHAnsi"/>
          <w:sz w:val="20"/>
          <w:szCs w:val="20"/>
        </w:rPr>
        <w:tab/>
      </w:r>
      <w:r w:rsidRPr="00605BD9">
        <w:rPr>
          <w:rFonts w:ascii="Garamond" w:hAnsi="Garamond" w:cstheme="minorHAnsi"/>
          <w:b/>
          <w:bCs/>
          <w:sz w:val="20"/>
          <w:szCs w:val="20"/>
        </w:rPr>
        <w:t xml:space="preserve"> BA Honours (Class one) Community Justice (Probation).  NVQ Level 4 Community Justice (Working with Offending Behaviour).  Diploma in Probation Studies</w:t>
      </w:r>
      <w:r w:rsidRPr="00F8064C">
        <w:rPr>
          <w:rFonts w:ascii="Garamond" w:hAnsi="Garamond" w:cstheme="minorHAnsi"/>
          <w:sz w:val="20"/>
          <w:szCs w:val="20"/>
        </w:rPr>
        <w:t>.</w:t>
      </w:r>
      <w:r w:rsidR="00605BD9" w:rsidRPr="00605BD9">
        <w:rPr>
          <w:rFonts w:ascii="Garamond" w:hAnsi="Garamond" w:cstheme="minorHAnsi"/>
          <w:sz w:val="20"/>
          <w:szCs w:val="20"/>
        </w:rPr>
        <w:t xml:space="preserve"> </w:t>
      </w:r>
      <w:r w:rsidR="00605BD9">
        <w:rPr>
          <w:rFonts w:ascii="Garamond" w:hAnsi="Garamond" w:cstheme="minorHAnsi"/>
          <w:sz w:val="20"/>
          <w:szCs w:val="20"/>
        </w:rPr>
        <w:t xml:space="preserve"> </w:t>
      </w:r>
      <w:r w:rsidR="00605BD9" w:rsidRPr="00F8064C">
        <w:rPr>
          <w:rFonts w:ascii="Garamond" w:hAnsi="Garamond" w:cstheme="minorHAnsi"/>
          <w:sz w:val="20"/>
          <w:szCs w:val="20"/>
        </w:rPr>
        <w:t>Sheffield Hallam</w:t>
      </w:r>
      <w:r w:rsidR="00605BD9">
        <w:rPr>
          <w:rFonts w:ascii="Garamond" w:hAnsi="Garamond" w:cstheme="minorHAnsi"/>
          <w:sz w:val="20"/>
          <w:szCs w:val="20"/>
        </w:rPr>
        <w:t xml:space="preserve"> University.</w:t>
      </w:r>
    </w:p>
    <w:p w14:paraId="5FCE3DD4" w14:textId="77777777" w:rsidR="00F87064" w:rsidRPr="00F8064C" w:rsidRDefault="00F87064" w:rsidP="00F8064C">
      <w:pPr>
        <w:ind w:left="-5"/>
        <w:rPr>
          <w:rFonts w:ascii="Garamond" w:hAnsi="Garamond" w:cstheme="minorHAnsi"/>
          <w:sz w:val="20"/>
          <w:szCs w:val="20"/>
        </w:rPr>
      </w:pPr>
    </w:p>
    <w:p w14:paraId="22E662F6" w14:textId="4E055E17" w:rsidR="005038B4" w:rsidRPr="00F8064C" w:rsidRDefault="00F87064" w:rsidP="00F8064C">
      <w:pPr>
        <w:ind w:left="-5"/>
        <w:rPr>
          <w:rFonts w:ascii="Garamond" w:hAnsi="Garamond" w:cstheme="minorHAnsi"/>
          <w:sz w:val="20"/>
          <w:szCs w:val="20"/>
        </w:rPr>
      </w:pPr>
      <w:r w:rsidRPr="00F8064C">
        <w:rPr>
          <w:rFonts w:ascii="Garamond" w:hAnsi="Garamond" w:cstheme="minorHAnsi"/>
          <w:sz w:val="20"/>
          <w:szCs w:val="20"/>
        </w:rPr>
        <w:t>2003-</w:t>
      </w:r>
      <w:proofErr w:type="gramStart"/>
      <w:r w:rsidRPr="00F8064C">
        <w:rPr>
          <w:rFonts w:ascii="Garamond" w:hAnsi="Garamond" w:cstheme="minorHAnsi"/>
          <w:sz w:val="20"/>
          <w:szCs w:val="20"/>
        </w:rPr>
        <w:t xml:space="preserve">2020 </w:t>
      </w:r>
      <w:r w:rsidR="00F8064C" w:rsidRPr="00F8064C">
        <w:rPr>
          <w:rFonts w:ascii="Garamond" w:hAnsi="Garamond" w:cstheme="minorHAnsi"/>
          <w:sz w:val="20"/>
          <w:szCs w:val="20"/>
        </w:rPr>
        <w:t>.</w:t>
      </w:r>
      <w:proofErr w:type="gramEnd"/>
      <w:r w:rsidRPr="00F8064C">
        <w:rPr>
          <w:rFonts w:ascii="Garamond" w:hAnsi="Garamond" w:cstheme="minorHAnsi"/>
          <w:sz w:val="20"/>
          <w:szCs w:val="20"/>
        </w:rPr>
        <w:tab/>
        <w:t>Various classroom based and online professional development and mandatory training completed as relevant to role including regular completion of relevant safeguarding training (children, adults, Prevent).</w:t>
      </w:r>
    </w:p>
    <w:p w14:paraId="3723CB7B" w14:textId="77777777" w:rsidR="00F8064C" w:rsidRPr="00F8064C" w:rsidRDefault="00F8064C" w:rsidP="00F8064C">
      <w:pPr>
        <w:ind w:left="-5"/>
        <w:rPr>
          <w:rFonts w:ascii="Garamond" w:hAnsi="Garamond" w:cstheme="minorHAnsi"/>
          <w:sz w:val="20"/>
          <w:szCs w:val="20"/>
        </w:rPr>
      </w:pPr>
    </w:p>
    <w:p w14:paraId="0D37B166" w14:textId="3973910E" w:rsidR="00927CD9" w:rsidRPr="00F8064C" w:rsidRDefault="00F87064" w:rsidP="00F8064C">
      <w:pPr>
        <w:ind w:left="-5"/>
        <w:rPr>
          <w:rFonts w:ascii="Garamond" w:hAnsi="Garamond"/>
          <w:sz w:val="20"/>
          <w:szCs w:val="20"/>
        </w:rPr>
      </w:pPr>
      <w:r w:rsidRPr="00F8064C">
        <w:rPr>
          <w:rFonts w:ascii="Garamond" w:hAnsi="Garamond" w:cstheme="minorHAnsi"/>
          <w:sz w:val="20"/>
          <w:szCs w:val="20"/>
        </w:rPr>
        <w:t>October 2003.</w:t>
      </w:r>
      <w:r w:rsidRPr="00F8064C">
        <w:rPr>
          <w:rFonts w:ascii="Garamond" w:hAnsi="Garamond" w:cstheme="minorHAnsi"/>
          <w:sz w:val="20"/>
          <w:szCs w:val="20"/>
        </w:rPr>
        <w:tab/>
        <w:t xml:space="preserve"> </w:t>
      </w:r>
      <w:r w:rsidRPr="00605BD9">
        <w:rPr>
          <w:rFonts w:ascii="Garamond" w:hAnsi="Garamond" w:cstheme="minorHAnsi"/>
          <w:b/>
          <w:bCs/>
          <w:sz w:val="20"/>
          <w:szCs w:val="20"/>
        </w:rPr>
        <w:t>BA Honours (Class one) Law and Criminology</w:t>
      </w:r>
      <w:r w:rsidRPr="00F8064C">
        <w:rPr>
          <w:rFonts w:ascii="Garamond" w:hAnsi="Garamond" w:cstheme="minorHAnsi"/>
          <w:sz w:val="20"/>
          <w:szCs w:val="20"/>
        </w:rPr>
        <w:t xml:space="preserve">.  </w:t>
      </w:r>
      <w:r w:rsidR="00605BD9" w:rsidRPr="00F8064C">
        <w:rPr>
          <w:rFonts w:ascii="Garamond" w:hAnsi="Garamond" w:cstheme="minorHAnsi"/>
          <w:sz w:val="20"/>
          <w:szCs w:val="20"/>
        </w:rPr>
        <w:t>The University of Sheffield</w:t>
      </w:r>
      <w:r w:rsidR="00605BD9">
        <w:rPr>
          <w:rFonts w:ascii="Garamond" w:hAnsi="Garamond" w:cstheme="minorHAnsi"/>
          <w:sz w:val="20"/>
          <w:szCs w:val="20"/>
        </w:rPr>
        <w:t>.</w:t>
      </w:r>
    </w:p>
    <w:sectPr w:rsidR="00927CD9" w:rsidRPr="00F8064C" w:rsidSect="00C14456">
      <w:pgSz w:w="11900" w:h="16840"/>
      <w:pgMar w:top="1134" w:right="1452"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07AE8"/>
    <w:multiLevelType w:val="hybridMultilevel"/>
    <w:tmpl w:val="FB4C258E"/>
    <w:lvl w:ilvl="0" w:tplc="8430CC52">
      <w:start w:val="20"/>
      <w:numFmt w:val="bullet"/>
      <w:lvlText w:val=""/>
      <w:lvlJc w:val="left"/>
      <w:pPr>
        <w:ind w:left="345" w:hanging="360"/>
      </w:pPr>
      <w:rPr>
        <w:rFonts w:ascii="Symbol" w:eastAsia="Sylfaen" w:hAnsi="Symbol" w:cs="Sylfaen"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61120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64"/>
    <w:rsid w:val="003C1D27"/>
    <w:rsid w:val="005038B4"/>
    <w:rsid w:val="00605BD9"/>
    <w:rsid w:val="006A4A78"/>
    <w:rsid w:val="00927CD9"/>
    <w:rsid w:val="00F1311F"/>
    <w:rsid w:val="00F8064C"/>
    <w:rsid w:val="00F87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2E32"/>
  <w15:chartTrackingRefBased/>
  <w15:docId w15:val="{7B6F5A84-62D9-4758-B34E-E70842CD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64"/>
    <w:pPr>
      <w:spacing w:after="13" w:line="248" w:lineRule="auto"/>
      <w:ind w:left="10" w:hanging="10"/>
    </w:pPr>
    <w:rPr>
      <w:rFonts w:ascii="Sylfaen" w:eastAsia="Sylfaen" w:hAnsi="Sylfaen" w:cs="Sylfaen"/>
      <w:color w:val="000000"/>
      <w:lang w:eastAsia="en-GB"/>
    </w:rPr>
  </w:style>
  <w:style w:type="paragraph" w:styleId="Heading1">
    <w:name w:val="heading 1"/>
    <w:next w:val="Normal"/>
    <w:link w:val="Heading1Char"/>
    <w:uiPriority w:val="9"/>
    <w:qFormat/>
    <w:rsid w:val="00F87064"/>
    <w:pPr>
      <w:keepNext/>
      <w:keepLines/>
      <w:spacing w:after="0"/>
      <w:ind w:left="10" w:hanging="10"/>
      <w:outlineLvl w:val="0"/>
    </w:pPr>
    <w:rPr>
      <w:rFonts w:ascii="Sylfaen" w:eastAsia="Sylfaen" w:hAnsi="Sylfaen" w:cs="Sylfaen"/>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64"/>
    <w:rPr>
      <w:rFonts w:ascii="Sylfaen" w:eastAsia="Sylfaen" w:hAnsi="Sylfaen" w:cs="Sylfaen"/>
      <w:color w:val="000000"/>
      <w:sz w:val="24"/>
      <w:lang w:eastAsia="en-GB"/>
    </w:rPr>
  </w:style>
  <w:style w:type="paragraph" w:styleId="ListParagraph">
    <w:name w:val="List Paragraph"/>
    <w:basedOn w:val="Normal"/>
    <w:uiPriority w:val="34"/>
    <w:qFormat/>
    <w:rsid w:val="00F87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Walker</dc:creator>
  <cp:keywords/>
  <dc:description/>
  <cp:lastModifiedBy>Rebecca Walker</cp:lastModifiedBy>
  <cp:revision>8</cp:revision>
  <dcterms:created xsi:type="dcterms:W3CDTF">2023-01-06T14:12:00Z</dcterms:created>
  <dcterms:modified xsi:type="dcterms:W3CDTF">2023-01-06T15:30:00Z</dcterms:modified>
</cp:coreProperties>
</file>