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07D6" w:rsidRDefault="00000000">
      <w:pPr>
        <w:spacing w:after="0" w:line="259" w:lineRule="auto"/>
        <w:ind w:left="0" w:firstLine="0"/>
      </w:pPr>
      <w:r>
        <w:rPr>
          <w:b/>
          <w:sz w:val="36"/>
        </w:rPr>
        <w:t xml:space="preserve">                              D</w:t>
      </w:r>
      <w:r>
        <w:rPr>
          <w:b/>
          <w:sz w:val="29"/>
        </w:rPr>
        <w:t>ANIEL</w:t>
      </w:r>
      <w:r>
        <w:rPr>
          <w:b/>
          <w:sz w:val="36"/>
        </w:rPr>
        <w:t xml:space="preserve"> J</w:t>
      </w:r>
      <w:r>
        <w:rPr>
          <w:b/>
          <w:sz w:val="29"/>
        </w:rPr>
        <w:t>AMES</w:t>
      </w:r>
      <w:r>
        <w:rPr>
          <w:b/>
          <w:sz w:val="36"/>
        </w:rPr>
        <w:t xml:space="preserve"> B</w:t>
      </w:r>
      <w:r>
        <w:rPr>
          <w:b/>
          <w:sz w:val="29"/>
        </w:rPr>
        <w:t>ESWICK</w:t>
      </w:r>
      <w:r>
        <w:rPr>
          <w:b/>
          <w:sz w:val="36"/>
        </w:rPr>
        <w:t xml:space="preserve">  </w:t>
      </w:r>
    </w:p>
    <w:p w:rsidR="00C607D6" w:rsidRDefault="00000000">
      <w:pPr>
        <w:spacing w:after="278" w:line="259" w:lineRule="auto"/>
        <w:ind w:left="0" w:right="-4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27700" cy="28575"/>
                <wp:effectExtent l="0" t="0" r="0" b="0"/>
                <wp:docPr id="3776" name="Group 3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0" cy="28575"/>
                          <a:chOff x="0" y="0"/>
                          <a:chExt cx="5727700" cy="28575"/>
                        </a:xfrm>
                      </wpg:grpSpPr>
                      <wps:wsp>
                        <wps:cNvPr id="532" name="Shape 532"/>
                        <wps:cNvSpPr/>
                        <wps:spPr>
                          <a:xfrm>
                            <a:off x="0" y="0"/>
                            <a:ext cx="572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700">
                                <a:moveTo>
                                  <a:pt x="0" y="0"/>
                                </a:moveTo>
                                <a:lnTo>
                                  <a:pt x="5727700" y="0"/>
                                </a:ln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6" style="width:451pt;height:2.25pt;mso-position-horizontal-relative:char;mso-position-vertical-relative:line" coordsize="57277,285">
                <v:shape id="Shape 532" style="position:absolute;width:57277;height:0;left:0;top:0;" coordsize="5727700,0" path="m0,0l5727700,0">
                  <v:stroke weight="2.2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:rsidR="00C607D6" w:rsidRDefault="00000000">
      <w:pPr>
        <w:spacing w:after="217"/>
      </w:pPr>
      <w:r>
        <w:t xml:space="preserve">                      34 </w:t>
      </w:r>
      <w:proofErr w:type="spellStart"/>
      <w:r>
        <w:t>Poppyfields</w:t>
      </w:r>
      <w:proofErr w:type="spellEnd"/>
      <w:r>
        <w:t xml:space="preserve">, Welwyn Garden City, Hertfordshire, AL7 2HJ </w:t>
      </w:r>
    </w:p>
    <w:p w:rsidR="00C607D6" w:rsidRDefault="00000000">
      <w:pPr>
        <w:tabs>
          <w:tab w:val="center" w:pos="3600"/>
          <w:tab w:val="center" w:pos="6357"/>
        </w:tabs>
        <w:spacing w:after="622"/>
        <w:ind w:left="0" w:firstLine="0"/>
      </w:pPr>
      <w:r>
        <w:t xml:space="preserve">              Mobile: </w:t>
      </w:r>
      <w:proofErr w:type="gramStart"/>
      <w:r>
        <w:t xml:space="preserve">07813337027  </w:t>
      </w:r>
      <w:r>
        <w:tab/>
      </w:r>
      <w:proofErr w:type="gramEnd"/>
      <w:r>
        <w:t xml:space="preserve"> </w:t>
      </w:r>
      <w:r>
        <w:tab/>
        <w:t xml:space="preserve">                Email: djbeswick90@gmail.com </w:t>
      </w:r>
    </w:p>
    <w:p w:rsidR="00C607D6" w:rsidRDefault="00000000">
      <w:pPr>
        <w:spacing w:after="468"/>
      </w:pPr>
      <w:r>
        <w:t xml:space="preserve">I am a hardworking, honest and highly empathetic individual, who has a passion for helping people who want to get their lives back on track. I’ve worked in a multi-disciplinary team and patient care within a diverse patient population and have professional experience in helping others, alongside a passion to learn, support and become a positive influence in people’s lives. I am a motivated, fun and driven individual who thrives in being a part of a team and would enjoy working closely with individuals to give them the time and support they need to achieve their goals.  </w:t>
      </w:r>
    </w:p>
    <w:p w:rsidR="00C607D6" w:rsidRDefault="00000000">
      <w:pPr>
        <w:pStyle w:val="Heading1"/>
        <w:ind w:left="-5"/>
      </w:pPr>
      <w:r>
        <w:rPr>
          <w:sz w:val="32"/>
        </w:rPr>
        <w:t>E</w:t>
      </w:r>
      <w:r>
        <w:t>MPLOYMENT</w:t>
      </w:r>
      <w:r>
        <w:rPr>
          <w:sz w:val="32"/>
        </w:rPr>
        <w:t xml:space="preserve"> H</w:t>
      </w:r>
      <w:r>
        <w:t>ISTORY</w:t>
      </w:r>
      <w:r>
        <w:rPr>
          <w:sz w:val="32"/>
        </w:rPr>
        <w:t xml:space="preserve"> </w:t>
      </w:r>
    </w:p>
    <w:p w:rsidR="00C607D6" w:rsidRDefault="00000000">
      <w:pPr>
        <w:spacing w:after="273" w:line="259" w:lineRule="auto"/>
        <w:ind w:left="0" w:right="-4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27700" cy="28575"/>
                <wp:effectExtent l="0" t="0" r="0" b="0"/>
                <wp:docPr id="3777" name="Group 3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0" cy="28575"/>
                          <a:chOff x="0" y="0"/>
                          <a:chExt cx="5727700" cy="28575"/>
                        </a:xfrm>
                      </wpg:grpSpPr>
                      <wps:wsp>
                        <wps:cNvPr id="533" name="Shape 533"/>
                        <wps:cNvSpPr/>
                        <wps:spPr>
                          <a:xfrm>
                            <a:off x="0" y="0"/>
                            <a:ext cx="572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700">
                                <a:moveTo>
                                  <a:pt x="0" y="0"/>
                                </a:moveTo>
                                <a:lnTo>
                                  <a:pt x="5727700" y="0"/>
                                </a:ln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7" style="width:451pt;height:2.25pt;mso-position-horizontal-relative:char;mso-position-vertical-relative:line" coordsize="57277,285">
                <v:shape id="Shape 533" style="position:absolute;width:57277;height:0;left:0;top:0;" coordsize="5727700,0" path="m0,0l5727700,0">
                  <v:stroke weight="2.2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:rsidR="00690FF8" w:rsidRDefault="00690FF8">
      <w:pPr>
        <w:spacing w:after="198"/>
        <w:ind w:left="-5"/>
        <w:rPr>
          <w:b/>
        </w:rPr>
      </w:pPr>
      <w:r>
        <w:rPr>
          <w:b/>
        </w:rPr>
        <w:t>Addictions Counsel</w:t>
      </w:r>
      <w:r w:rsidR="005B05C3">
        <w:rPr>
          <w:b/>
        </w:rPr>
        <w:t>l</w:t>
      </w:r>
      <w:r>
        <w:rPr>
          <w:b/>
        </w:rPr>
        <w:t>or/ Group facilitator</w:t>
      </w:r>
    </w:p>
    <w:p w:rsidR="00690FF8" w:rsidRDefault="00690FF8" w:rsidP="00690FF8">
      <w:pPr>
        <w:spacing w:after="198"/>
        <w:ind w:left="0" w:firstLine="0"/>
        <w:rPr>
          <w:b/>
        </w:rPr>
      </w:pPr>
      <w:r>
        <w:rPr>
          <w:b/>
        </w:rPr>
        <w:t>Hope Rehab Thailand, Chonburi</w:t>
      </w:r>
    </w:p>
    <w:p w:rsidR="00690FF8" w:rsidRDefault="00690FF8" w:rsidP="00690FF8">
      <w:pPr>
        <w:spacing w:after="198"/>
        <w:ind w:left="0" w:firstLine="0"/>
        <w:rPr>
          <w:b/>
        </w:rPr>
      </w:pPr>
      <w:r>
        <w:rPr>
          <w:b/>
        </w:rPr>
        <w:t>(July 2023-</w:t>
      </w:r>
      <w:r w:rsidR="005B05C3">
        <w:rPr>
          <w:b/>
        </w:rPr>
        <w:t>April 2024</w:t>
      </w:r>
      <w:r>
        <w:rPr>
          <w:b/>
        </w:rPr>
        <w:t>)</w:t>
      </w:r>
    </w:p>
    <w:p w:rsidR="00690FF8" w:rsidRPr="00690FF8" w:rsidRDefault="00690FF8" w:rsidP="00690FF8">
      <w:pPr>
        <w:pStyle w:val="ListParagraph"/>
        <w:numPr>
          <w:ilvl w:val="0"/>
          <w:numId w:val="4"/>
        </w:numPr>
        <w:spacing w:after="198"/>
        <w:rPr>
          <w:b/>
        </w:rPr>
      </w:pPr>
      <w:r>
        <w:rPr>
          <w:bCs/>
        </w:rPr>
        <w:t>12 weekly Counselling sessions on substance misuse for up to 6 clients</w:t>
      </w:r>
    </w:p>
    <w:p w:rsidR="00690FF8" w:rsidRPr="00690FF8" w:rsidRDefault="00690FF8" w:rsidP="00690FF8">
      <w:pPr>
        <w:pStyle w:val="ListParagraph"/>
        <w:numPr>
          <w:ilvl w:val="0"/>
          <w:numId w:val="4"/>
        </w:numPr>
        <w:spacing w:after="198"/>
        <w:rPr>
          <w:b/>
        </w:rPr>
      </w:pPr>
      <w:r>
        <w:rPr>
          <w:bCs/>
        </w:rPr>
        <w:t xml:space="preserve">Facilitating </w:t>
      </w:r>
      <w:proofErr w:type="gramStart"/>
      <w:r>
        <w:rPr>
          <w:bCs/>
        </w:rPr>
        <w:t>addiction based</w:t>
      </w:r>
      <w:proofErr w:type="gramEnd"/>
      <w:r>
        <w:rPr>
          <w:bCs/>
        </w:rPr>
        <w:t xml:space="preserve"> groups with up to 32 clients</w:t>
      </w:r>
    </w:p>
    <w:p w:rsidR="00690FF8" w:rsidRPr="00690FF8" w:rsidRDefault="00690FF8" w:rsidP="00690FF8">
      <w:pPr>
        <w:pStyle w:val="ListParagraph"/>
        <w:numPr>
          <w:ilvl w:val="0"/>
          <w:numId w:val="4"/>
        </w:numPr>
        <w:spacing w:after="198"/>
        <w:rPr>
          <w:b/>
        </w:rPr>
      </w:pPr>
      <w:r>
        <w:rPr>
          <w:bCs/>
        </w:rPr>
        <w:t>Dispensing and handling medications according to protocol and policies</w:t>
      </w:r>
    </w:p>
    <w:p w:rsidR="00690FF8" w:rsidRPr="009C4841" w:rsidRDefault="00690FF8" w:rsidP="00690FF8">
      <w:pPr>
        <w:pStyle w:val="ListParagraph"/>
        <w:numPr>
          <w:ilvl w:val="0"/>
          <w:numId w:val="4"/>
        </w:numPr>
        <w:spacing w:after="198"/>
        <w:rPr>
          <w:b/>
        </w:rPr>
      </w:pPr>
      <w:r>
        <w:rPr>
          <w:bCs/>
        </w:rPr>
        <w:t>Person centred recovery plans</w:t>
      </w:r>
    </w:p>
    <w:p w:rsidR="009C4841" w:rsidRPr="00690FF8" w:rsidRDefault="009C4841" w:rsidP="00690FF8">
      <w:pPr>
        <w:pStyle w:val="ListParagraph"/>
        <w:numPr>
          <w:ilvl w:val="0"/>
          <w:numId w:val="4"/>
        </w:numPr>
        <w:spacing w:after="198"/>
        <w:rPr>
          <w:b/>
        </w:rPr>
      </w:pPr>
      <w:r>
        <w:rPr>
          <w:bCs/>
        </w:rPr>
        <w:t>All support worker and recovery practitioner duties.</w:t>
      </w:r>
    </w:p>
    <w:p w:rsidR="00690FF8" w:rsidRPr="00690FF8" w:rsidRDefault="00690FF8" w:rsidP="00690FF8">
      <w:pPr>
        <w:pStyle w:val="ListParagraph"/>
        <w:spacing w:after="198"/>
        <w:ind w:firstLine="0"/>
        <w:rPr>
          <w:b/>
        </w:rPr>
      </w:pPr>
    </w:p>
    <w:p w:rsidR="00690FF8" w:rsidRDefault="00690FF8">
      <w:pPr>
        <w:spacing w:after="198"/>
        <w:ind w:left="-5"/>
        <w:rPr>
          <w:b/>
        </w:rPr>
      </w:pPr>
    </w:p>
    <w:p w:rsidR="00690FF8" w:rsidRDefault="00690FF8">
      <w:pPr>
        <w:spacing w:after="198"/>
        <w:ind w:left="-5"/>
        <w:rPr>
          <w:b/>
        </w:rPr>
      </w:pPr>
    </w:p>
    <w:p w:rsidR="00690FF8" w:rsidRDefault="00690FF8">
      <w:pPr>
        <w:spacing w:after="198"/>
        <w:ind w:left="-5"/>
        <w:rPr>
          <w:b/>
        </w:rPr>
      </w:pPr>
    </w:p>
    <w:p w:rsidR="00C607D6" w:rsidRDefault="00000000">
      <w:pPr>
        <w:spacing w:after="198"/>
        <w:ind w:left="-5"/>
      </w:pPr>
      <w:r>
        <w:rPr>
          <w:b/>
        </w:rPr>
        <w:t xml:space="preserve">Recovery Practitioner </w:t>
      </w:r>
    </w:p>
    <w:p w:rsidR="00C607D6" w:rsidRDefault="00000000">
      <w:pPr>
        <w:spacing w:after="198"/>
        <w:ind w:left="-5"/>
      </w:pPr>
      <w:proofErr w:type="spellStart"/>
      <w:r>
        <w:rPr>
          <w:b/>
        </w:rPr>
        <w:t>Cassiobury</w:t>
      </w:r>
      <w:proofErr w:type="spellEnd"/>
      <w:r>
        <w:rPr>
          <w:b/>
        </w:rPr>
        <w:t xml:space="preserve"> Court- Step One Recovery </w:t>
      </w:r>
    </w:p>
    <w:p w:rsidR="00C607D6" w:rsidRDefault="00000000">
      <w:pPr>
        <w:spacing w:after="675"/>
        <w:ind w:left="-5"/>
      </w:pPr>
      <w:r>
        <w:rPr>
          <w:b/>
        </w:rPr>
        <w:t xml:space="preserve">Watford Hertfordshire (October 2021- </w:t>
      </w:r>
      <w:r w:rsidR="00690FF8">
        <w:rPr>
          <w:b/>
        </w:rPr>
        <w:t>May 2023</w:t>
      </w:r>
      <w:r>
        <w:rPr>
          <w:b/>
        </w:rPr>
        <w:t xml:space="preserve">) </w:t>
      </w:r>
    </w:p>
    <w:p w:rsidR="00C607D6" w:rsidRDefault="00000000">
      <w:pPr>
        <w:numPr>
          <w:ilvl w:val="0"/>
          <w:numId w:val="1"/>
        </w:numPr>
        <w:ind w:hanging="360"/>
      </w:pPr>
      <w:r>
        <w:t>All of the support worker duties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1"/>
        </w:numPr>
        <w:spacing w:after="136" w:line="320" w:lineRule="auto"/>
        <w:ind w:hanging="360"/>
      </w:pPr>
      <w:r>
        <w:t>Shift leader, organising tasks for the team for the day ahead and maintaining good communication with colleagues and management.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1"/>
        </w:numPr>
        <w:ind w:hanging="360"/>
      </w:pPr>
      <w:r>
        <w:lastRenderedPageBreak/>
        <w:t xml:space="preserve">Critical and effective </w:t>
      </w:r>
      <w:proofErr w:type="gramStart"/>
      <w:r>
        <w:t>decision making</w:t>
      </w:r>
      <w:proofErr w:type="gramEnd"/>
      <w:r>
        <w:t xml:space="preserve"> regarding clients physical and mental health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1"/>
        </w:numPr>
        <w:ind w:hanging="360"/>
      </w:pPr>
      <w:r>
        <w:t xml:space="preserve">1-1 recovery keywork sessions with clients, setting out guidelines and person </w:t>
      </w:r>
      <w:proofErr w:type="spellStart"/>
      <w:r>
        <w:t>centered</w:t>
      </w:r>
      <w:proofErr w:type="spellEnd"/>
      <w:r>
        <w:t xml:space="preserve"> care plans for their recovery journeys.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1"/>
        </w:numPr>
        <w:spacing w:after="136" w:line="320" w:lineRule="auto"/>
        <w:ind w:hanging="360"/>
      </w:pPr>
      <w:r>
        <w:t xml:space="preserve">Taking </w:t>
      </w:r>
      <w:proofErr w:type="gramStart"/>
      <w:r>
        <w:t>addiction based</w:t>
      </w:r>
      <w:proofErr w:type="gramEnd"/>
      <w:r>
        <w:t xml:space="preserve"> groups with up to 24 clients. Groups consists of wellbeing, 12 step programme, anxiety awareness and goal setting.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1"/>
        </w:numPr>
        <w:ind w:hanging="360"/>
      </w:pPr>
      <w:r>
        <w:t>Updating risk assessments and individual client care plans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1"/>
        </w:numPr>
        <w:ind w:hanging="360"/>
      </w:pPr>
      <w:r>
        <w:t>Assisting clients to outside fellowship meetings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1"/>
        </w:numPr>
        <w:spacing w:after="1131"/>
        <w:ind w:hanging="360"/>
      </w:pPr>
      <w:r>
        <w:t>Written and spoken daily handovers to the night team and management.</w:t>
      </w:r>
      <w:r>
        <w:rPr>
          <w:b/>
        </w:rPr>
        <w:t xml:space="preserve"> </w:t>
      </w:r>
    </w:p>
    <w:p w:rsidR="00C607D6" w:rsidRDefault="00000000">
      <w:pPr>
        <w:spacing w:after="198"/>
        <w:ind w:left="-5"/>
      </w:pPr>
      <w:r>
        <w:rPr>
          <w:b/>
        </w:rPr>
        <w:t xml:space="preserve">Support Worker </w:t>
      </w:r>
    </w:p>
    <w:p w:rsidR="00C607D6" w:rsidRDefault="00000000">
      <w:pPr>
        <w:spacing w:after="198"/>
        <w:ind w:left="-5"/>
      </w:pPr>
      <w:proofErr w:type="spellStart"/>
      <w:r>
        <w:rPr>
          <w:b/>
        </w:rPr>
        <w:t>Cassiobury</w:t>
      </w:r>
      <w:proofErr w:type="spellEnd"/>
      <w:r>
        <w:rPr>
          <w:b/>
        </w:rPr>
        <w:t xml:space="preserve"> Court- Step One Recovery (Drug &amp; Alcohol Rehabilitation Centre) </w:t>
      </w:r>
    </w:p>
    <w:p w:rsidR="00C607D6" w:rsidRDefault="00000000">
      <w:pPr>
        <w:spacing w:after="198"/>
        <w:ind w:left="-5"/>
      </w:pPr>
      <w:r>
        <w:rPr>
          <w:b/>
        </w:rPr>
        <w:t xml:space="preserve">Watford Hertfordshire (June 2021- October 2021). </w:t>
      </w:r>
    </w:p>
    <w:p w:rsidR="00C607D6" w:rsidRDefault="00000000">
      <w:pPr>
        <w:numPr>
          <w:ilvl w:val="0"/>
          <w:numId w:val="1"/>
        </w:numPr>
        <w:spacing w:after="132" w:line="320" w:lineRule="auto"/>
        <w:ind w:hanging="360"/>
      </w:pPr>
      <w:r>
        <w:t>Greet new clients in a welcoming and friendly manner, ensuring clients are put at ease on arrival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1"/>
        </w:numPr>
        <w:spacing w:after="132" w:line="320" w:lineRule="auto"/>
        <w:ind w:hanging="360"/>
      </w:pPr>
      <w:r>
        <w:t>Taking clients blood pressure, blood sugar levels, alcohol and drug testing and temperature checks.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1"/>
        </w:numPr>
        <w:spacing w:after="136" w:line="320" w:lineRule="auto"/>
        <w:ind w:hanging="360"/>
      </w:pPr>
      <w:r>
        <w:t>Actively support client in maintaining personal hygiene and assisting with varied individual mobility needs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1"/>
        </w:numPr>
        <w:ind w:hanging="360"/>
      </w:pPr>
      <w:r>
        <w:t>High level of communication skills both verbal and written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1"/>
        </w:numPr>
        <w:ind w:hanging="360"/>
      </w:pPr>
      <w:r>
        <w:t>Writing daily notes on clients in thorough detail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1"/>
        </w:numPr>
        <w:ind w:hanging="360"/>
      </w:pPr>
      <w:r>
        <w:t>Liaise with company doctor on what treatment client requires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1"/>
        </w:numPr>
        <w:ind w:hanging="360"/>
      </w:pPr>
      <w:r>
        <w:t>Liaise with on-site nurse regarding treatment of clients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1"/>
        </w:numPr>
        <w:ind w:hanging="360"/>
      </w:pPr>
      <w:r>
        <w:t xml:space="preserve">Ensure a safe and thorough admission process 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1"/>
        </w:numPr>
        <w:ind w:hanging="360"/>
      </w:pPr>
      <w:r>
        <w:t>Accompany clients to outside appointments and daily shop walks.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1"/>
        </w:numPr>
        <w:ind w:hanging="360"/>
      </w:pPr>
      <w:r>
        <w:t>Carry out thorough risk assessments and individualised care plans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1"/>
        </w:numPr>
        <w:ind w:hanging="360"/>
      </w:pPr>
      <w:r>
        <w:t>Build trusting relationships with clients and colleagues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1"/>
        </w:numPr>
        <w:spacing w:after="137" w:line="320" w:lineRule="auto"/>
        <w:ind w:hanging="360"/>
      </w:pPr>
      <w:r>
        <w:t>Administer medication safely, accurately documenting all medication in line with the company’s medication policy.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1"/>
        </w:numPr>
        <w:ind w:hanging="360"/>
      </w:pPr>
      <w:r>
        <w:t>Regular observations of clients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1"/>
        </w:numPr>
        <w:spacing w:after="2571"/>
        <w:ind w:hanging="360"/>
      </w:pPr>
      <w:r>
        <w:t xml:space="preserve">Maintain a good office atmosphere and good organisational skills </w:t>
      </w:r>
      <w:r>
        <w:rPr>
          <w:b/>
        </w:rPr>
        <w:t xml:space="preserve"> </w:t>
      </w:r>
    </w:p>
    <w:p w:rsidR="00C607D6" w:rsidRDefault="00000000">
      <w:pPr>
        <w:spacing w:after="198"/>
        <w:ind w:left="-5"/>
      </w:pPr>
      <w:r>
        <w:rPr>
          <w:b/>
        </w:rPr>
        <w:lastRenderedPageBreak/>
        <w:t xml:space="preserve">Self-Employed Professional Carpet and End of Tenancy Cleaner, Beswick Cleaning Services/Abbey Cleaning, Hertfordshire (Jan 2013 </w:t>
      </w:r>
      <w:r w:rsidR="009C4841">
        <w:rPr>
          <w:b/>
        </w:rPr>
        <w:t>–</w:t>
      </w:r>
      <w:r>
        <w:rPr>
          <w:b/>
        </w:rPr>
        <w:t xml:space="preserve"> </w:t>
      </w:r>
      <w:r w:rsidR="009C4841">
        <w:rPr>
          <w:b/>
        </w:rPr>
        <w:t>May 2021</w:t>
      </w:r>
      <w:r>
        <w:rPr>
          <w:b/>
        </w:rPr>
        <w:t>)</w:t>
      </w:r>
      <w:r>
        <w:t xml:space="preserve">  </w:t>
      </w:r>
    </w:p>
    <w:p w:rsidR="00C607D6" w:rsidRDefault="00000000">
      <w:pPr>
        <w:spacing w:after="0"/>
        <w:ind w:left="-5"/>
      </w:pPr>
      <w:r>
        <w:rPr>
          <w:b/>
        </w:rPr>
        <w:t xml:space="preserve">Responsibilities include: </w:t>
      </w:r>
    </w:p>
    <w:p w:rsidR="00C607D6" w:rsidRDefault="00000000">
      <w:pPr>
        <w:numPr>
          <w:ilvl w:val="0"/>
          <w:numId w:val="1"/>
        </w:numPr>
        <w:spacing w:after="120"/>
        <w:ind w:hanging="360"/>
      </w:pPr>
      <w:r>
        <w:t xml:space="preserve">Cleaning properties around Hertfordshire to a professional standard </w:t>
      </w:r>
    </w:p>
    <w:p w:rsidR="00C607D6" w:rsidRDefault="00000000">
      <w:pPr>
        <w:numPr>
          <w:ilvl w:val="0"/>
          <w:numId w:val="1"/>
        </w:numPr>
        <w:spacing w:after="120"/>
        <w:ind w:hanging="360"/>
      </w:pPr>
      <w:r>
        <w:t xml:space="preserve">Deep cleaning of ovens, bathrooms and carpets  </w:t>
      </w:r>
    </w:p>
    <w:p w:rsidR="00C607D6" w:rsidRDefault="00000000">
      <w:pPr>
        <w:numPr>
          <w:ilvl w:val="0"/>
          <w:numId w:val="1"/>
        </w:numPr>
        <w:spacing w:after="120"/>
        <w:ind w:hanging="360"/>
      </w:pPr>
      <w:r>
        <w:t xml:space="preserve">Constant dialogue with landlords and outgoing tenants </w:t>
      </w:r>
    </w:p>
    <w:p w:rsidR="00C607D6" w:rsidRDefault="00000000">
      <w:pPr>
        <w:numPr>
          <w:ilvl w:val="0"/>
          <w:numId w:val="1"/>
        </w:numPr>
        <w:ind w:hanging="360"/>
      </w:pPr>
      <w:r>
        <w:t xml:space="preserve">Building up a fantastic reputation with many estate agents across Hertfordshire </w:t>
      </w:r>
    </w:p>
    <w:p w:rsidR="00C607D6" w:rsidRDefault="00000000">
      <w:pPr>
        <w:numPr>
          <w:ilvl w:val="0"/>
          <w:numId w:val="1"/>
        </w:numPr>
        <w:spacing w:after="120"/>
        <w:ind w:hanging="360"/>
      </w:pPr>
      <w:r>
        <w:t xml:space="preserve">Quoting and invoicing clients </w:t>
      </w:r>
    </w:p>
    <w:p w:rsidR="00C607D6" w:rsidRDefault="00000000">
      <w:pPr>
        <w:numPr>
          <w:ilvl w:val="0"/>
          <w:numId w:val="1"/>
        </w:numPr>
        <w:spacing w:after="120"/>
        <w:ind w:hanging="360"/>
      </w:pPr>
      <w:r>
        <w:t xml:space="preserve">Other general cleaning needs </w:t>
      </w:r>
    </w:p>
    <w:p w:rsidR="00C607D6" w:rsidRDefault="00000000">
      <w:pPr>
        <w:numPr>
          <w:ilvl w:val="0"/>
          <w:numId w:val="1"/>
        </w:numPr>
        <w:spacing w:after="120"/>
        <w:ind w:hanging="360"/>
      </w:pPr>
      <w:r>
        <w:t xml:space="preserve">Working to a busy and tight schedule </w:t>
      </w:r>
    </w:p>
    <w:p w:rsidR="00C607D6" w:rsidRDefault="00000000">
      <w:pPr>
        <w:numPr>
          <w:ilvl w:val="0"/>
          <w:numId w:val="1"/>
        </w:numPr>
        <w:spacing w:after="120"/>
        <w:ind w:hanging="360"/>
      </w:pPr>
      <w:r>
        <w:t xml:space="preserve">Making deadlines daily </w:t>
      </w:r>
    </w:p>
    <w:p w:rsidR="00C607D6" w:rsidRDefault="00000000">
      <w:pPr>
        <w:numPr>
          <w:ilvl w:val="0"/>
          <w:numId w:val="1"/>
        </w:numPr>
        <w:spacing w:after="516"/>
        <w:ind w:hanging="360"/>
      </w:pPr>
      <w:r>
        <w:t xml:space="preserve">Maintaining and servicing the carpet cleaning machines </w:t>
      </w:r>
    </w:p>
    <w:p w:rsidR="00C607D6" w:rsidRDefault="00000000">
      <w:pPr>
        <w:spacing w:after="198"/>
        <w:ind w:left="-5"/>
      </w:pPr>
      <w:r>
        <w:rPr>
          <w:b/>
        </w:rPr>
        <w:t xml:space="preserve">Before and After School Club Assistant, </w:t>
      </w:r>
      <w:proofErr w:type="spellStart"/>
      <w:r>
        <w:rPr>
          <w:b/>
        </w:rPr>
        <w:t>Lindees</w:t>
      </w:r>
      <w:proofErr w:type="spellEnd"/>
      <w:r>
        <w:rPr>
          <w:b/>
        </w:rPr>
        <w:t xml:space="preserve"> After School Club. </w:t>
      </w:r>
      <w:proofErr w:type="spellStart"/>
      <w:r>
        <w:rPr>
          <w:b/>
        </w:rPr>
        <w:t>Batchwood</w:t>
      </w:r>
      <w:proofErr w:type="spellEnd"/>
      <w:r>
        <w:rPr>
          <w:b/>
        </w:rPr>
        <w:t xml:space="preserve"> School, </w:t>
      </w:r>
      <w:proofErr w:type="spellStart"/>
      <w:proofErr w:type="gramStart"/>
      <w:r>
        <w:rPr>
          <w:b/>
        </w:rPr>
        <w:t>St.Albans</w:t>
      </w:r>
      <w:proofErr w:type="spellEnd"/>
      <w:proofErr w:type="gramEnd"/>
      <w:r>
        <w:rPr>
          <w:b/>
        </w:rPr>
        <w:t xml:space="preserve">. (Jul 2010 - Dec 2012) </w:t>
      </w:r>
    </w:p>
    <w:p w:rsidR="00C607D6" w:rsidRDefault="00000000">
      <w:pPr>
        <w:spacing w:after="35"/>
        <w:ind w:left="-5"/>
      </w:pPr>
      <w:r>
        <w:rPr>
          <w:b/>
        </w:rPr>
        <w:t xml:space="preserve">Responsibilities included:  </w:t>
      </w:r>
    </w:p>
    <w:p w:rsidR="00C607D6" w:rsidRDefault="00000000">
      <w:pPr>
        <w:numPr>
          <w:ilvl w:val="0"/>
          <w:numId w:val="1"/>
        </w:numPr>
        <w:ind w:hanging="360"/>
      </w:pPr>
      <w:r>
        <w:t xml:space="preserve">Organising and leading fun activities for a large group of children (4-11yrs) </w:t>
      </w:r>
    </w:p>
    <w:p w:rsidR="00C607D6" w:rsidRDefault="00000000">
      <w:pPr>
        <w:numPr>
          <w:ilvl w:val="0"/>
          <w:numId w:val="1"/>
        </w:numPr>
        <w:ind w:hanging="360"/>
      </w:pPr>
      <w:r>
        <w:t xml:space="preserve">Picking up children from their schools and driving them safely to the after-school club </w:t>
      </w:r>
    </w:p>
    <w:p w:rsidR="00C607D6" w:rsidRDefault="00000000">
      <w:pPr>
        <w:numPr>
          <w:ilvl w:val="0"/>
          <w:numId w:val="1"/>
        </w:numPr>
        <w:spacing w:after="136" w:line="320" w:lineRule="auto"/>
        <w:ind w:hanging="360"/>
      </w:pPr>
      <w:r>
        <w:t xml:space="preserve">Cooking and serving dinners, whilst being attentive to some children’s complex needs and food allergies </w:t>
      </w:r>
    </w:p>
    <w:p w:rsidR="00C607D6" w:rsidRDefault="00000000">
      <w:pPr>
        <w:numPr>
          <w:ilvl w:val="0"/>
          <w:numId w:val="1"/>
        </w:numPr>
        <w:ind w:hanging="360"/>
      </w:pPr>
      <w:r>
        <w:t xml:space="preserve">Filling out accident forms and logging them </w:t>
      </w:r>
    </w:p>
    <w:p w:rsidR="00C607D6" w:rsidRDefault="00000000">
      <w:pPr>
        <w:numPr>
          <w:ilvl w:val="0"/>
          <w:numId w:val="1"/>
        </w:numPr>
        <w:spacing w:after="136" w:line="320" w:lineRule="auto"/>
        <w:ind w:hanging="360"/>
      </w:pPr>
      <w:r>
        <w:t xml:space="preserve">Making sure the workplace was clean and that it passed health and safety checks daily. </w:t>
      </w:r>
    </w:p>
    <w:p w:rsidR="00C607D6" w:rsidRDefault="00000000">
      <w:pPr>
        <w:numPr>
          <w:ilvl w:val="0"/>
          <w:numId w:val="1"/>
        </w:numPr>
        <w:ind w:hanging="360"/>
      </w:pPr>
      <w:r>
        <w:t xml:space="preserve">Looking out for the safety and emotional well-being of many children </w:t>
      </w:r>
    </w:p>
    <w:p w:rsidR="00C607D6" w:rsidRDefault="00000000">
      <w:pPr>
        <w:numPr>
          <w:ilvl w:val="0"/>
          <w:numId w:val="1"/>
        </w:numPr>
        <w:spacing w:after="1611"/>
        <w:ind w:hanging="360"/>
      </w:pPr>
      <w:r>
        <w:t xml:space="preserve">Being a liked and active team member  </w:t>
      </w:r>
    </w:p>
    <w:p w:rsidR="00C607D6" w:rsidRDefault="00000000">
      <w:pPr>
        <w:spacing w:after="198"/>
        <w:ind w:left="-5"/>
      </w:pPr>
      <w:r>
        <w:rPr>
          <w:b/>
        </w:rPr>
        <w:t xml:space="preserve">General Labourer, Beswick Building &amp; Renovations LTD, St. Albans (Jul 2010 - Dec 2012) </w:t>
      </w:r>
    </w:p>
    <w:p w:rsidR="00C607D6" w:rsidRDefault="00000000">
      <w:pPr>
        <w:spacing w:after="35"/>
        <w:ind w:left="-5"/>
      </w:pPr>
      <w:r>
        <w:rPr>
          <w:b/>
        </w:rPr>
        <w:t xml:space="preserve">Responsibilities included: </w:t>
      </w:r>
    </w:p>
    <w:p w:rsidR="00C607D6" w:rsidRDefault="00000000">
      <w:pPr>
        <w:numPr>
          <w:ilvl w:val="0"/>
          <w:numId w:val="1"/>
        </w:numPr>
        <w:ind w:hanging="360"/>
      </w:pPr>
      <w:r>
        <w:t xml:space="preserve">General building works </w:t>
      </w:r>
    </w:p>
    <w:p w:rsidR="00C607D6" w:rsidRDefault="00000000">
      <w:pPr>
        <w:numPr>
          <w:ilvl w:val="0"/>
          <w:numId w:val="1"/>
        </w:numPr>
        <w:ind w:hanging="360"/>
      </w:pPr>
      <w:r>
        <w:t xml:space="preserve">Maintaining a good team morale </w:t>
      </w:r>
    </w:p>
    <w:p w:rsidR="00C607D6" w:rsidRDefault="00000000">
      <w:pPr>
        <w:numPr>
          <w:ilvl w:val="0"/>
          <w:numId w:val="1"/>
        </w:numPr>
        <w:ind w:hanging="360"/>
      </w:pPr>
      <w:r>
        <w:t xml:space="preserve">Working under a tight schedule </w:t>
      </w:r>
    </w:p>
    <w:p w:rsidR="00C607D6" w:rsidRDefault="00000000">
      <w:pPr>
        <w:numPr>
          <w:ilvl w:val="0"/>
          <w:numId w:val="1"/>
        </w:numPr>
        <w:ind w:hanging="360"/>
      </w:pPr>
      <w:r>
        <w:lastRenderedPageBreak/>
        <w:t xml:space="preserve">Being punctual and efficient </w:t>
      </w:r>
    </w:p>
    <w:p w:rsidR="00C607D6" w:rsidRDefault="00000000">
      <w:pPr>
        <w:numPr>
          <w:ilvl w:val="0"/>
          <w:numId w:val="1"/>
        </w:numPr>
        <w:spacing w:after="491"/>
        <w:ind w:hanging="360"/>
      </w:pPr>
      <w:r>
        <w:t xml:space="preserve">Making sure the workplace was safe and clean </w:t>
      </w:r>
    </w:p>
    <w:p w:rsidR="00C607D6" w:rsidRDefault="00000000">
      <w:pPr>
        <w:spacing w:after="35"/>
        <w:ind w:left="-5"/>
      </w:pPr>
      <w:r>
        <w:rPr>
          <w:b/>
        </w:rPr>
        <w:t xml:space="preserve">F.A Registered Football Referee, Hertfordshire F.A, Hertfordshire (Jan 2005 - Jul 2013) Responsibilities included: </w:t>
      </w:r>
    </w:p>
    <w:p w:rsidR="00C607D6" w:rsidRDefault="00000000">
      <w:pPr>
        <w:numPr>
          <w:ilvl w:val="0"/>
          <w:numId w:val="1"/>
        </w:numPr>
        <w:ind w:hanging="360"/>
      </w:pPr>
      <w:r>
        <w:t xml:space="preserve">Learning and applying the laws of the game of Association Football. </w:t>
      </w:r>
    </w:p>
    <w:p w:rsidR="00C607D6" w:rsidRDefault="00000000">
      <w:pPr>
        <w:numPr>
          <w:ilvl w:val="0"/>
          <w:numId w:val="1"/>
        </w:numPr>
        <w:spacing w:after="0" w:line="320" w:lineRule="auto"/>
        <w:ind w:hanging="360"/>
      </w:pPr>
      <w:r>
        <w:t xml:space="preserve">Successfully managing 22 men/women in sometimes difficult and hostile circumstances </w:t>
      </w:r>
    </w:p>
    <w:p w:rsidR="00C607D6" w:rsidRDefault="00000000">
      <w:pPr>
        <w:numPr>
          <w:ilvl w:val="0"/>
          <w:numId w:val="1"/>
        </w:numPr>
        <w:spacing w:after="5"/>
        <w:ind w:hanging="360"/>
      </w:pPr>
      <w:r>
        <w:t xml:space="preserve">Being calm and authoritative in managing players and staff </w:t>
      </w:r>
    </w:p>
    <w:p w:rsidR="00C607D6" w:rsidRDefault="00000000">
      <w:pPr>
        <w:numPr>
          <w:ilvl w:val="0"/>
          <w:numId w:val="1"/>
        </w:numPr>
        <w:spacing w:after="5"/>
        <w:ind w:hanging="360"/>
      </w:pPr>
      <w:r>
        <w:t xml:space="preserve">Filing match reports and caution forms to the F.A </w:t>
      </w:r>
    </w:p>
    <w:p w:rsidR="00C607D6" w:rsidRDefault="00000000">
      <w:pPr>
        <w:numPr>
          <w:ilvl w:val="0"/>
          <w:numId w:val="1"/>
        </w:numPr>
        <w:spacing w:after="5"/>
        <w:ind w:hanging="360"/>
      </w:pPr>
      <w:r>
        <w:t xml:space="preserve">Keeping time and being efficient </w:t>
      </w:r>
    </w:p>
    <w:p w:rsidR="00C607D6" w:rsidRDefault="00000000">
      <w:pPr>
        <w:numPr>
          <w:ilvl w:val="0"/>
          <w:numId w:val="1"/>
        </w:numPr>
        <w:spacing w:after="5"/>
        <w:ind w:hanging="360"/>
      </w:pPr>
      <w:r>
        <w:t xml:space="preserve">Being fit and healthy  </w:t>
      </w:r>
    </w:p>
    <w:p w:rsidR="00C607D6" w:rsidRDefault="00000000">
      <w:pPr>
        <w:numPr>
          <w:ilvl w:val="0"/>
          <w:numId w:val="1"/>
        </w:numPr>
        <w:spacing w:after="1079"/>
        <w:ind w:hanging="360"/>
      </w:pPr>
      <w:r>
        <w:t xml:space="preserve">Being decisive under pressure </w:t>
      </w:r>
    </w:p>
    <w:p w:rsidR="00C607D6" w:rsidRDefault="00000000">
      <w:pPr>
        <w:pStyle w:val="Heading1"/>
        <w:ind w:left="-5"/>
      </w:pPr>
      <w:r>
        <w:rPr>
          <w:sz w:val="32"/>
        </w:rPr>
        <w:t>C</w:t>
      </w:r>
      <w:r>
        <w:t>ORE</w:t>
      </w:r>
      <w:r>
        <w:rPr>
          <w:sz w:val="32"/>
        </w:rPr>
        <w:t xml:space="preserve"> S</w:t>
      </w:r>
      <w:r>
        <w:t>KILLS</w:t>
      </w:r>
      <w:r>
        <w:rPr>
          <w:sz w:val="32"/>
        </w:rPr>
        <w:t xml:space="preserve"> A</w:t>
      </w:r>
      <w:r>
        <w:t>ND</w:t>
      </w:r>
      <w:r>
        <w:rPr>
          <w:sz w:val="32"/>
        </w:rPr>
        <w:t xml:space="preserve"> S</w:t>
      </w:r>
      <w:r>
        <w:t>ELF</w:t>
      </w:r>
      <w:r>
        <w:rPr>
          <w:sz w:val="32"/>
        </w:rPr>
        <w:t xml:space="preserve"> D</w:t>
      </w:r>
      <w:r>
        <w:t>EVELOPMENT</w:t>
      </w:r>
      <w:r>
        <w:rPr>
          <w:sz w:val="32"/>
        </w:rPr>
        <w:t xml:space="preserve"> </w:t>
      </w:r>
    </w:p>
    <w:p w:rsidR="00C607D6" w:rsidRDefault="00000000">
      <w:pPr>
        <w:spacing w:after="273" w:line="259" w:lineRule="auto"/>
        <w:ind w:left="0" w:right="-4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27700" cy="28575"/>
                <wp:effectExtent l="0" t="0" r="0" b="0"/>
                <wp:docPr id="3964" name="Group 3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0" cy="28575"/>
                          <a:chOff x="0" y="0"/>
                          <a:chExt cx="5727700" cy="28575"/>
                        </a:xfrm>
                      </wpg:grpSpPr>
                      <wps:wsp>
                        <wps:cNvPr id="770" name="Shape 770"/>
                        <wps:cNvSpPr/>
                        <wps:spPr>
                          <a:xfrm>
                            <a:off x="0" y="0"/>
                            <a:ext cx="572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700">
                                <a:moveTo>
                                  <a:pt x="0" y="0"/>
                                </a:moveTo>
                                <a:lnTo>
                                  <a:pt x="5727700" y="0"/>
                                </a:ln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64" style="width:451pt;height:2.25pt;mso-position-horizontal-relative:char;mso-position-vertical-relative:line" coordsize="57277,285">
                <v:shape id="Shape 770" style="position:absolute;width:57277;height:0;left:0;top:0;" coordsize="5727700,0" path="m0,0l5727700,0">
                  <v:stroke weight="2.2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:rsidR="00C607D6" w:rsidRDefault="00000000">
      <w:pPr>
        <w:spacing w:after="35"/>
        <w:ind w:left="-5"/>
      </w:pPr>
      <w:r>
        <w:rPr>
          <w:b/>
        </w:rPr>
        <w:t xml:space="preserve">Core Skills: </w:t>
      </w:r>
    </w:p>
    <w:p w:rsidR="00C607D6" w:rsidRDefault="00000000">
      <w:pPr>
        <w:numPr>
          <w:ilvl w:val="0"/>
          <w:numId w:val="2"/>
        </w:numPr>
        <w:spacing w:after="5"/>
        <w:ind w:hanging="360"/>
      </w:pPr>
      <w:r>
        <w:t xml:space="preserve">Full Clean UK Driving Licence </w:t>
      </w:r>
    </w:p>
    <w:p w:rsidR="00C607D6" w:rsidRDefault="00000000">
      <w:pPr>
        <w:numPr>
          <w:ilvl w:val="0"/>
          <w:numId w:val="2"/>
        </w:numPr>
        <w:spacing w:after="331"/>
        <w:ind w:hanging="360"/>
      </w:pPr>
      <w:r>
        <w:t xml:space="preserve">Basic competency of Microsoft Office (Word, Outlook, Excel, </w:t>
      </w:r>
      <w:proofErr w:type="spellStart"/>
      <w:r>
        <w:t>Powerpoint</w:t>
      </w:r>
      <w:proofErr w:type="spellEnd"/>
      <w:r>
        <w:t xml:space="preserve">) </w:t>
      </w:r>
    </w:p>
    <w:p w:rsidR="00C607D6" w:rsidRDefault="00000000">
      <w:pPr>
        <w:spacing w:after="35"/>
        <w:ind w:left="-5"/>
      </w:pPr>
      <w:r>
        <w:rPr>
          <w:b/>
        </w:rPr>
        <w:t xml:space="preserve">Self-Development: </w:t>
      </w:r>
    </w:p>
    <w:p w:rsidR="00C607D6" w:rsidRDefault="00000000">
      <w:pPr>
        <w:numPr>
          <w:ilvl w:val="0"/>
          <w:numId w:val="2"/>
        </w:numPr>
        <w:spacing w:after="5"/>
        <w:ind w:hanging="360"/>
      </w:pPr>
      <w:r>
        <w:t>Alcoholics Anonymous 12 Step Programme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2"/>
        </w:numPr>
        <w:spacing w:after="7"/>
        <w:ind w:hanging="360"/>
      </w:pPr>
      <w:r>
        <w:t>Therapy and awareness for PTSD and Anxiety disorders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2"/>
        </w:numPr>
        <w:spacing w:after="2"/>
        <w:ind w:hanging="360"/>
      </w:pPr>
      <w:r>
        <w:t>6 months travelling around southeast Asia and Australia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2"/>
        </w:numPr>
        <w:spacing w:after="5"/>
        <w:ind w:hanging="360"/>
      </w:pPr>
      <w:r>
        <w:t>Short courses on anxiety awareness, CBT and life coaching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2"/>
        </w:numPr>
        <w:spacing w:after="6"/>
        <w:ind w:hanging="360"/>
      </w:pPr>
      <w:r>
        <w:t>Medication administration trained</w:t>
      </w:r>
      <w:r>
        <w:rPr>
          <w:b/>
        </w:rPr>
        <w:t xml:space="preserve"> </w:t>
      </w:r>
    </w:p>
    <w:p w:rsidR="00C607D6" w:rsidRDefault="00000000">
      <w:pPr>
        <w:numPr>
          <w:ilvl w:val="0"/>
          <w:numId w:val="2"/>
        </w:numPr>
        <w:spacing w:after="5"/>
        <w:ind w:hanging="360"/>
      </w:pPr>
      <w:r>
        <w:t xml:space="preserve">KIPU trained </w:t>
      </w:r>
      <w:r>
        <w:rPr>
          <w:b/>
        </w:rPr>
        <w:t xml:space="preserve"> </w:t>
      </w:r>
    </w:p>
    <w:p w:rsidR="009C4841" w:rsidRDefault="00000000" w:rsidP="009C4841">
      <w:pPr>
        <w:numPr>
          <w:ilvl w:val="0"/>
          <w:numId w:val="2"/>
        </w:numPr>
        <w:spacing w:after="1402"/>
        <w:ind w:hanging="360"/>
      </w:pPr>
      <w:r>
        <w:t>All Atlas training courses completed</w:t>
      </w:r>
      <w:r w:rsidR="009C4841">
        <w:t xml:space="preserve">                                                                                                                               Windows Addiction course certified in Asia</w:t>
      </w:r>
    </w:p>
    <w:p w:rsidR="00C607D6" w:rsidRDefault="00000000">
      <w:pPr>
        <w:pStyle w:val="Heading1"/>
        <w:ind w:left="-5"/>
      </w:pPr>
      <w:r>
        <w:rPr>
          <w:sz w:val="32"/>
        </w:rPr>
        <w:t>E</w:t>
      </w:r>
      <w:r>
        <w:t>DUCATION</w:t>
      </w:r>
      <w:r>
        <w:rPr>
          <w:sz w:val="32"/>
        </w:rPr>
        <w:t xml:space="preserve">  </w:t>
      </w:r>
    </w:p>
    <w:p w:rsidR="00C607D6" w:rsidRDefault="00000000">
      <w:pPr>
        <w:spacing w:after="273" w:line="259" w:lineRule="auto"/>
        <w:ind w:left="0" w:right="-4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27700" cy="28575"/>
                <wp:effectExtent l="0" t="0" r="0" b="0"/>
                <wp:docPr id="3965" name="Group 3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0" cy="28575"/>
                          <a:chOff x="0" y="0"/>
                          <a:chExt cx="5727700" cy="28575"/>
                        </a:xfrm>
                      </wpg:grpSpPr>
                      <wps:wsp>
                        <wps:cNvPr id="771" name="Shape 771"/>
                        <wps:cNvSpPr/>
                        <wps:spPr>
                          <a:xfrm>
                            <a:off x="0" y="0"/>
                            <a:ext cx="572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700">
                                <a:moveTo>
                                  <a:pt x="0" y="0"/>
                                </a:moveTo>
                                <a:lnTo>
                                  <a:pt x="5727700" y="0"/>
                                </a:ln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65" style="width:451pt;height:2.25pt;mso-position-horizontal-relative:char;mso-position-vertical-relative:line" coordsize="57277,285">
                <v:shape id="Shape 771" style="position:absolute;width:57277;height:0;left:0;top:0;" coordsize="5727700,0" path="m0,0l5727700,0">
                  <v:stroke weight="2.2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:rsidR="00C607D6" w:rsidRDefault="00000000">
      <w:pPr>
        <w:spacing w:after="291"/>
        <w:ind w:left="-5"/>
      </w:pPr>
      <w:r>
        <w:rPr>
          <w:b/>
        </w:rPr>
        <w:t xml:space="preserve">BSc Sports Journalism, Southampton Solent University, Southampton (2009-2010) </w:t>
      </w:r>
    </w:p>
    <w:p w:rsidR="00C607D6" w:rsidRDefault="00000000">
      <w:pPr>
        <w:spacing w:after="131"/>
        <w:ind w:left="-5"/>
      </w:pPr>
      <w:r>
        <w:rPr>
          <w:b/>
        </w:rPr>
        <w:t>A-Levels, Sandringham School, St. Albans, Hertfordshire</w:t>
      </w:r>
      <w:r>
        <w:t xml:space="preserve">: </w:t>
      </w:r>
      <w:r>
        <w:rPr>
          <w:b/>
        </w:rPr>
        <w:t xml:space="preserve">(2006-2008) </w:t>
      </w:r>
    </w:p>
    <w:p w:rsidR="00C607D6" w:rsidRDefault="00000000">
      <w:pPr>
        <w:numPr>
          <w:ilvl w:val="0"/>
          <w:numId w:val="3"/>
        </w:numPr>
        <w:spacing w:after="101"/>
        <w:ind w:hanging="360"/>
      </w:pPr>
      <w:r>
        <w:t xml:space="preserve">English Language - D </w:t>
      </w:r>
    </w:p>
    <w:p w:rsidR="00C607D6" w:rsidRDefault="00000000">
      <w:pPr>
        <w:numPr>
          <w:ilvl w:val="0"/>
          <w:numId w:val="3"/>
        </w:numPr>
        <w:spacing w:after="101"/>
        <w:ind w:hanging="360"/>
      </w:pPr>
      <w:r>
        <w:lastRenderedPageBreak/>
        <w:t xml:space="preserve">Sport and Physical Education - D </w:t>
      </w:r>
    </w:p>
    <w:p w:rsidR="00C607D6" w:rsidRDefault="00000000">
      <w:pPr>
        <w:numPr>
          <w:ilvl w:val="0"/>
          <w:numId w:val="3"/>
        </w:numPr>
        <w:spacing w:after="492"/>
        <w:ind w:hanging="360"/>
      </w:pPr>
      <w:r>
        <w:t>General Studies - E</w:t>
      </w:r>
      <w:r>
        <w:rPr>
          <w:b/>
        </w:rPr>
        <w:t xml:space="preserve"> </w:t>
      </w:r>
    </w:p>
    <w:p w:rsidR="00C607D6" w:rsidRDefault="00000000">
      <w:pPr>
        <w:spacing w:after="154"/>
        <w:ind w:left="-5"/>
      </w:pPr>
      <w:r>
        <w:rPr>
          <w:b/>
        </w:rPr>
        <w:t xml:space="preserve">GCSE, Sandringham School, St. Albans, Hertfordshire (2001-2006) </w:t>
      </w:r>
    </w:p>
    <w:p w:rsidR="00C607D6" w:rsidRDefault="00000000">
      <w:pPr>
        <w:numPr>
          <w:ilvl w:val="0"/>
          <w:numId w:val="3"/>
        </w:numPr>
        <w:spacing w:after="106"/>
        <w:ind w:hanging="360"/>
      </w:pPr>
      <w:r>
        <w:rPr>
          <w:sz w:val="24"/>
        </w:rPr>
        <w:t>English Language - B</w:t>
      </w:r>
      <w:r>
        <w:rPr>
          <w:b/>
          <w:sz w:val="24"/>
        </w:rPr>
        <w:t xml:space="preserve"> </w:t>
      </w:r>
    </w:p>
    <w:p w:rsidR="00C607D6" w:rsidRDefault="00000000">
      <w:pPr>
        <w:numPr>
          <w:ilvl w:val="0"/>
          <w:numId w:val="3"/>
        </w:numPr>
        <w:spacing w:after="106"/>
        <w:ind w:hanging="360"/>
      </w:pPr>
      <w:r>
        <w:rPr>
          <w:sz w:val="24"/>
        </w:rPr>
        <w:t>English Literature - C</w:t>
      </w:r>
      <w:r>
        <w:rPr>
          <w:b/>
          <w:sz w:val="24"/>
        </w:rPr>
        <w:t xml:space="preserve"> </w:t>
      </w:r>
    </w:p>
    <w:p w:rsidR="00C607D6" w:rsidRDefault="00000000">
      <w:pPr>
        <w:numPr>
          <w:ilvl w:val="0"/>
          <w:numId w:val="3"/>
        </w:numPr>
        <w:spacing w:after="106"/>
        <w:ind w:hanging="360"/>
      </w:pPr>
      <w:r>
        <w:rPr>
          <w:sz w:val="24"/>
        </w:rPr>
        <w:t>Mathematics - B</w:t>
      </w:r>
      <w:r>
        <w:rPr>
          <w:b/>
          <w:sz w:val="24"/>
        </w:rPr>
        <w:t xml:space="preserve"> </w:t>
      </w:r>
    </w:p>
    <w:p w:rsidR="00C607D6" w:rsidRDefault="00C607D6">
      <w:pPr>
        <w:sectPr w:rsidR="00C607D6">
          <w:pgSz w:w="11900" w:h="16840"/>
          <w:pgMar w:top="1428" w:right="1485" w:bottom="1546" w:left="1440" w:header="720" w:footer="720" w:gutter="0"/>
          <w:cols w:space="720"/>
        </w:sectPr>
      </w:pPr>
    </w:p>
    <w:p w:rsidR="00C607D6" w:rsidRDefault="00000000">
      <w:pPr>
        <w:numPr>
          <w:ilvl w:val="0"/>
          <w:numId w:val="3"/>
        </w:numPr>
        <w:spacing w:after="106"/>
        <w:ind w:hanging="360"/>
      </w:pPr>
      <w:r>
        <w:rPr>
          <w:sz w:val="24"/>
        </w:rPr>
        <w:t>Science Double - C/C</w:t>
      </w:r>
      <w:r>
        <w:rPr>
          <w:b/>
          <w:sz w:val="24"/>
        </w:rPr>
        <w:t xml:space="preserve"> </w:t>
      </w:r>
    </w:p>
    <w:p w:rsidR="00C607D6" w:rsidRDefault="00000000">
      <w:pPr>
        <w:numPr>
          <w:ilvl w:val="0"/>
          <w:numId w:val="3"/>
        </w:numPr>
        <w:spacing w:after="106"/>
        <w:ind w:hanging="360"/>
      </w:pPr>
      <w:r>
        <w:rPr>
          <w:sz w:val="24"/>
        </w:rPr>
        <w:t>Physical Education - B</w:t>
      </w:r>
      <w:r>
        <w:rPr>
          <w:b/>
          <w:sz w:val="24"/>
        </w:rPr>
        <w:t xml:space="preserve"> </w:t>
      </w:r>
    </w:p>
    <w:p w:rsidR="00C607D6" w:rsidRDefault="00000000">
      <w:pPr>
        <w:numPr>
          <w:ilvl w:val="0"/>
          <w:numId w:val="3"/>
        </w:numPr>
        <w:spacing w:after="106"/>
        <w:ind w:hanging="360"/>
      </w:pPr>
      <w:r>
        <w:rPr>
          <w:sz w:val="24"/>
        </w:rPr>
        <w:t>Religious Studies - C</w:t>
      </w:r>
      <w:r>
        <w:rPr>
          <w:b/>
          <w:sz w:val="24"/>
        </w:rPr>
        <w:t xml:space="preserve"> </w:t>
      </w:r>
    </w:p>
    <w:p w:rsidR="00C607D6" w:rsidRDefault="00000000">
      <w:pPr>
        <w:numPr>
          <w:ilvl w:val="0"/>
          <w:numId w:val="3"/>
        </w:numPr>
        <w:spacing w:after="106"/>
        <w:ind w:hanging="360"/>
      </w:pPr>
      <w:r>
        <w:rPr>
          <w:sz w:val="24"/>
        </w:rPr>
        <w:t>Food Technology - C</w:t>
      </w:r>
      <w:r>
        <w:rPr>
          <w:b/>
          <w:sz w:val="24"/>
        </w:rPr>
        <w:t xml:space="preserve"> </w:t>
      </w:r>
    </w:p>
    <w:p w:rsidR="00C607D6" w:rsidRDefault="00000000">
      <w:pPr>
        <w:numPr>
          <w:ilvl w:val="0"/>
          <w:numId w:val="3"/>
        </w:numPr>
        <w:spacing w:after="106"/>
        <w:ind w:hanging="360"/>
      </w:pPr>
      <w:r>
        <w:rPr>
          <w:sz w:val="24"/>
        </w:rPr>
        <w:t>Geography - D</w:t>
      </w:r>
      <w:r>
        <w:rPr>
          <w:b/>
          <w:sz w:val="24"/>
        </w:rPr>
        <w:t xml:space="preserve"> </w:t>
      </w:r>
    </w:p>
    <w:p w:rsidR="00C607D6" w:rsidRDefault="00000000">
      <w:pPr>
        <w:numPr>
          <w:ilvl w:val="0"/>
          <w:numId w:val="3"/>
        </w:numPr>
        <w:spacing w:after="857"/>
        <w:ind w:hanging="360"/>
      </w:pPr>
      <w:r>
        <w:rPr>
          <w:sz w:val="24"/>
        </w:rPr>
        <w:t>Media Studies - D</w:t>
      </w:r>
      <w:r>
        <w:rPr>
          <w:b/>
          <w:sz w:val="24"/>
        </w:rPr>
        <w:t xml:space="preserve"> </w:t>
      </w:r>
    </w:p>
    <w:p w:rsidR="00C607D6" w:rsidRDefault="00000000">
      <w:pPr>
        <w:pStyle w:val="Heading1"/>
        <w:spacing w:after="48"/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223457</wp:posOffset>
                </wp:positionV>
                <wp:extent cx="5727700" cy="28575"/>
                <wp:effectExtent l="0" t="0" r="0" b="0"/>
                <wp:wrapTopAndBottom/>
                <wp:docPr id="3586" name="Group 3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0" cy="28575"/>
                          <a:chOff x="0" y="0"/>
                          <a:chExt cx="5727700" cy="28575"/>
                        </a:xfrm>
                      </wpg:grpSpPr>
                      <wps:wsp>
                        <wps:cNvPr id="800" name="Shape 800"/>
                        <wps:cNvSpPr/>
                        <wps:spPr>
                          <a:xfrm>
                            <a:off x="0" y="0"/>
                            <a:ext cx="572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700">
                                <a:moveTo>
                                  <a:pt x="0" y="0"/>
                                </a:moveTo>
                                <a:lnTo>
                                  <a:pt x="5727700" y="0"/>
                                </a:ln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86" style="width:451pt;height:2.25pt;position:absolute;mso-position-horizontal-relative:margin;mso-position-horizontal:absolute;margin-left:0pt;mso-position-vertical-relative:text;margin-top:17.5951pt;" coordsize="57277,285">
                <v:shape id="Shape 800" style="position:absolute;width:57277;height:0;left:0;top:0;" coordsize="5727700,0" path="m0,0l5727700,0">
                  <v:stroke weight="2.25pt" endcap="flat" joinstyle="miter" miterlimit="4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sz w:val="32"/>
        </w:rPr>
        <w:t>R</w:t>
      </w:r>
      <w:r>
        <w:t>EFERENCES</w:t>
      </w:r>
      <w:r>
        <w:rPr>
          <w:sz w:val="32"/>
        </w:rPr>
        <w:t xml:space="preserve"> </w:t>
      </w:r>
    </w:p>
    <w:p w:rsidR="00C607D6" w:rsidRDefault="00000000">
      <w:pPr>
        <w:spacing w:before="523" w:after="121"/>
        <w:ind w:left="110"/>
      </w:pPr>
      <w:r>
        <w:rPr>
          <w:b/>
        </w:rPr>
        <w:t>Referee 1 (</w:t>
      </w:r>
      <w:r w:rsidR="009C4841">
        <w:rPr>
          <w:b/>
        </w:rPr>
        <w:t>Support Manager Hope Rehab</w:t>
      </w:r>
      <w:r>
        <w:rPr>
          <w:b/>
        </w:rPr>
        <w:t>)</w:t>
      </w:r>
      <w:r>
        <w:t xml:space="preserve"> </w:t>
      </w:r>
    </w:p>
    <w:p w:rsidR="00C607D6" w:rsidRDefault="009C4841">
      <w:pPr>
        <w:spacing w:after="0"/>
        <w:ind w:left="110"/>
      </w:pPr>
      <w:r>
        <w:t xml:space="preserve">Daniel Wilmot </w:t>
      </w:r>
    </w:p>
    <w:p w:rsidR="00C607D6" w:rsidRDefault="009C4841">
      <w:pPr>
        <w:spacing w:after="0"/>
        <w:ind w:left="110"/>
      </w:pPr>
      <w:r>
        <w:t>Support Manager</w:t>
      </w:r>
    </w:p>
    <w:p w:rsidR="00C607D6" w:rsidRDefault="009C4841">
      <w:pPr>
        <w:spacing w:after="0"/>
        <w:ind w:left="110"/>
      </w:pPr>
      <w:r>
        <w:t>Hop Rehab Thailand</w:t>
      </w:r>
    </w:p>
    <w:p w:rsidR="00C607D6" w:rsidRDefault="009C4841">
      <w:pPr>
        <w:spacing w:after="0"/>
        <w:ind w:left="110"/>
      </w:pPr>
      <w:r>
        <w:t>Siracha</w:t>
      </w:r>
    </w:p>
    <w:p w:rsidR="00C607D6" w:rsidRDefault="009C4841" w:rsidP="009C4841">
      <w:pPr>
        <w:spacing w:after="0"/>
      </w:pPr>
      <w:r>
        <w:t xml:space="preserve"> </w:t>
      </w:r>
      <w:proofErr w:type="spellStart"/>
      <w:r>
        <w:t>BangPhra</w:t>
      </w:r>
      <w:proofErr w:type="spellEnd"/>
    </w:p>
    <w:p w:rsidR="00C607D6" w:rsidRDefault="00C607D6" w:rsidP="009C4841">
      <w:pPr>
        <w:spacing w:after="201"/>
      </w:pPr>
    </w:p>
    <w:p w:rsidR="00C607D6" w:rsidRDefault="009C4841">
      <w:pPr>
        <w:ind w:left="110"/>
      </w:pPr>
      <w:r>
        <w:t>+66950356951</w:t>
      </w:r>
    </w:p>
    <w:p w:rsidR="00C607D6" w:rsidRDefault="00000000">
      <w:pPr>
        <w:spacing w:after="0"/>
        <w:ind w:left="-5"/>
      </w:pPr>
      <w:r>
        <w:rPr>
          <w:b/>
        </w:rPr>
        <w:t xml:space="preserve">Referee 2 (Character Ref) </w:t>
      </w:r>
    </w:p>
    <w:p w:rsidR="00C607D6" w:rsidRDefault="00000000">
      <w:pPr>
        <w:spacing w:after="0"/>
      </w:pPr>
      <w:r>
        <w:t xml:space="preserve">Nicola Sheridan </w:t>
      </w:r>
    </w:p>
    <w:p w:rsidR="00C607D6" w:rsidRDefault="00000000">
      <w:pPr>
        <w:spacing w:after="0"/>
      </w:pPr>
      <w:r>
        <w:t xml:space="preserve">Registered General Nurse </w:t>
      </w:r>
    </w:p>
    <w:p w:rsidR="00C607D6" w:rsidRDefault="00000000">
      <w:pPr>
        <w:spacing w:after="446"/>
        <w:ind w:right="2517"/>
      </w:pPr>
      <w:r>
        <w:t xml:space="preserve">High Wycombe HP10 9RW </w:t>
      </w:r>
    </w:p>
    <w:p w:rsidR="00C607D6" w:rsidRDefault="00000000">
      <w:r>
        <w:t>07963914189</w:t>
      </w:r>
    </w:p>
    <w:sectPr w:rsidR="00C607D6">
      <w:type w:val="continuous"/>
      <w:pgSz w:w="11900" w:h="16840"/>
      <w:pgMar w:top="1440" w:right="1440" w:bottom="1440" w:left="1440" w:header="720" w:footer="720" w:gutter="0"/>
      <w:cols w:num="2" w:space="720" w:equalWidth="0">
        <w:col w:w="4048" w:space="1541"/>
        <w:col w:w="34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58A4"/>
    <w:multiLevelType w:val="hybridMultilevel"/>
    <w:tmpl w:val="B0A4F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5BFA"/>
    <w:multiLevelType w:val="hybridMultilevel"/>
    <w:tmpl w:val="BA9A2992"/>
    <w:lvl w:ilvl="0" w:tplc="29E46E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4C5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8C2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8C0D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4C2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E423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F436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3CE2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E018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0842E5"/>
    <w:multiLevelType w:val="hybridMultilevel"/>
    <w:tmpl w:val="3BD00BB8"/>
    <w:lvl w:ilvl="0" w:tplc="CFB289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2657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AFF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2E27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22C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9A76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A279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67B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A6E8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DA590C"/>
    <w:multiLevelType w:val="hybridMultilevel"/>
    <w:tmpl w:val="CD76C482"/>
    <w:lvl w:ilvl="0" w:tplc="4EA6A09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622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41B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C1C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EC5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6AA2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606B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451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46EE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0957038">
    <w:abstractNumId w:val="2"/>
  </w:num>
  <w:num w:numId="2" w16cid:durableId="2083940624">
    <w:abstractNumId w:val="1"/>
  </w:num>
  <w:num w:numId="3" w16cid:durableId="1792893668">
    <w:abstractNumId w:val="3"/>
  </w:num>
  <w:num w:numId="4" w16cid:durableId="151187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D6"/>
    <w:rsid w:val="005B05C3"/>
    <w:rsid w:val="00690FF8"/>
    <w:rsid w:val="009C4841"/>
    <w:rsid w:val="00C6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CDCBE5"/>
  <w15:docId w15:val="{F7DAA5C9-EA18-2749-8014-553097E8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3" w:line="265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64" w:lineRule="auto"/>
      <w:ind w:left="10" w:hanging="10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690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 Beswick CV NEW 2nd</dc:title>
  <dc:subject/>
  <dc:creator>Admin</dc:creator>
  <cp:keywords/>
  <cp:lastModifiedBy>Admin</cp:lastModifiedBy>
  <cp:revision>4</cp:revision>
  <dcterms:created xsi:type="dcterms:W3CDTF">2024-03-12T15:03:00Z</dcterms:created>
  <dcterms:modified xsi:type="dcterms:W3CDTF">2024-04-20T19:34:00Z</dcterms:modified>
</cp:coreProperties>
</file>