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2916" w14:textId="77777777" w:rsidR="00E246CF" w:rsidRPr="00EB5963" w:rsidRDefault="00BD1CA7" w:rsidP="006D6458">
      <w:pPr>
        <w:spacing w:after="0" w:line="240" w:lineRule="auto"/>
        <w:rPr>
          <w:rFonts w:ascii="Times New Roman" w:hAnsi="Times New Roman" w:cs="Times New Roman"/>
        </w:rPr>
      </w:pPr>
      <w:r w:rsidRPr="00EB59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Ogechi Egwim</w:t>
      </w:r>
      <w:r w:rsidRPr="00EB596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E246CF" w:rsidRPr="00EB5963">
        <w:rPr>
          <w:rFonts w:ascii="Times New Roman" w:hAnsi="Times New Roman" w:cs="Times New Roman"/>
        </w:rPr>
        <w:t>90 High Street, London, Newham, E15 2FA</w:t>
      </w:r>
    </w:p>
    <w:p w14:paraId="4FF6959F" w14:textId="4E8D27B0" w:rsidR="00BD1CA7" w:rsidRPr="00EB5963" w:rsidRDefault="00BD1CA7" w:rsidP="006D645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5963">
        <w:rPr>
          <w:rFonts w:ascii="Times New Roman" w:eastAsia="Times New Roman" w:hAnsi="Times New Roman" w:cs="Times New Roman"/>
          <w:kern w:val="0"/>
          <w14:ligatures w14:val="none"/>
        </w:rPr>
        <w:t xml:space="preserve">07979223414 | </w:t>
      </w:r>
      <w:hyperlink r:id="rId5" w:history="1">
        <w:r w:rsidRPr="00EB596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ogechiegwimcares1@gmail.com</w:t>
        </w:r>
      </w:hyperlink>
    </w:p>
    <w:p w14:paraId="2FED1EB6" w14:textId="07CC6B6D" w:rsidR="00BD1CA7" w:rsidRPr="006D6458" w:rsidRDefault="00BD1CA7" w:rsidP="006D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6458">
        <w:rPr>
          <w:rFonts w:ascii="Times New Roman" w:hAnsi="Times New Roman" w:cs="Times New Roman"/>
          <w:i/>
          <w:color w:val="006FC0"/>
          <w:sz w:val="22"/>
          <w:szCs w:val="22"/>
        </w:rPr>
        <w:t>https://</w:t>
      </w:r>
      <w:hyperlink r:id="rId6">
        <w:r w:rsidRPr="006D6458">
          <w:rPr>
            <w:rFonts w:ascii="Times New Roman" w:hAnsi="Times New Roman" w:cs="Times New Roman"/>
            <w:i/>
            <w:color w:val="006FC0"/>
            <w:sz w:val="22"/>
            <w:szCs w:val="22"/>
          </w:rPr>
          <w:t>www.linkedin.com/in/ogechi-egwim-730a4925a?trk=contact-info</w:t>
        </w:r>
      </w:hyperlink>
    </w:p>
    <w:p w14:paraId="6FB66D9B" w14:textId="37CC78F1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Dedicated </w:t>
      </w:r>
      <w:r w:rsidR="00F37D69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and experienced care 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professional</w:t>
      </w:r>
      <w:r w:rsidR="00F37D69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who possesses a 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strong background in</w:t>
      </w:r>
      <w:r w:rsidR="00C93F8E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delivering </w:t>
      </w:r>
      <w:r w:rsidR="00973AC8" w:rsidRPr="0044419B">
        <w:rPr>
          <w:rFonts w:ascii="Times New Roman" w:eastAsia="Times New Roman" w:hAnsi="Times New Roman" w:cs="Times New Roman"/>
          <w:kern w:val="0"/>
          <w14:ligatures w14:val="none"/>
        </w:rPr>
        <w:t>exemplary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patient care, administrative duties, and medication </w:t>
      </w:r>
      <w:r w:rsidR="00F37D69" w:rsidRPr="0044419B">
        <w:rPr>
          <w:rFonts w:ascii="Times New Roman" w:eastAsia="Times New Roman" w:hAnsi="Times New Roman" w:cs="Times New Roman"/>
          <w:kern w:val="0"/>
          <w14:ligatures w14:val="none"/>
        </w:rPr>
        <w:t>support.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I bring </w:t>
      </w:r>
      <w:r w:rsidR="00F37D69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with 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>me</w:t>
      </w:r>
      <w:r w:rsidR="00F37D69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 compassionate approach and a commitment to delivering high-quality care and support to patients.</w:t>
      </w:r>
      <w:r w:rsidR="00986783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B4085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I am 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seeking opportunities which will allow me to </w:t>
      </w:r>
      <w:r w:rsidR="00973AC8" w:rsidRPr="0044419B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973AC8" w:rsidRPr="0044419B">
        <w:rPr>
          <w:rFonts w:ascii="Times New Roman" w:eastAsia="Times New Roman" w:hAnsi="Times New Roman" w:cs="Times New Roman"/>
          <w:kern w:val="0"/>
          <w14:ligatures w14:val="none"/>
        </w:rPr>
        <w:t>ovide</w:t>
      </w:r>
      <w:r w:rsidR="00986783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tailored patient care, support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86783" w:rsidRPr="0044419B">
        <w:rPr>
          <w:rFonts w:ascii="Times New Roman" w:eastAsia="Times New Roman" w:hAnsi="Times New Roman" w:cs="Times New Roman"/>
          <w:kern w:val="0"/>
          <w14:ligatures w14:val="none"/>
        </w:rPr>
        <w:t>nutritional, physical, and emotional well-being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and a </w:t>
      </w:r>
      <w:r w:rsidR="00986783" w:rsidRPr="0044419B">
        <w:rPr>
          <w:rFonts w:ascii="Times New Roman" w:eastAsia="Times New Roman" w:hAnsi="Times New Roman" w:cs="Times New Roman"/>
          <w:kern w:val="0"/>
          <w14:ligatures w14:val="none"/>
        </w:rPr>
        <w:t>safe environment</w:t>
      </w:r>
      <w:r w:rsidR="00703006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for my patients. </w:t>
      </w:r>
      <w:r w:rsidR="00986783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A31C9F6" w14:textId="77777777" w:rsidR="00880A8A" w:rsidRDefault="00BD1CA7" w:rsidP="00F10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Experience</w:t>
      </w:r>
    </w:p>
    <w:p w14:paraId="7AE63F08" w14:textId="671776B4" w:rsidR="00F101E1" w:rsidRPr="00F101E1" w:rsidRDefault="00F101E1" w:rsidP="00F10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1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Healthcare Assistant</w:t>
      </w:r>
      <w:r w:rsidRPr="00F101E1">
        <w:rPr>
          <w:rFonts w:ascii="Times New Roman" w:eastAsia="Times New Roman" w:hAnsi="Times New Roman" w:cs="Times New Roman"/>
          <w:kern w:val="0"/>
          <w14:ligatures w14:val="none"/>
        </w:rPr>
        <w:br/>
        <w:t>Care Resolutions Limited, UK</w:t>
      </w:r>
      <w:r w:rsidRPr="00F101E1">
        <w:rPr>
          <w:rFonts w:ascii="Times New Roman" w:eastAsia="Times New Roman" w:hAnsi="Times New Roman" w:cs="Times New Roman"/>
          <w:kern w:val="0"/>
          <w14:ligatures w14:val="none"/>
        </w:rPr>
        <w:br/>
        <w:t>March 202</w:t>
      </w:r>
      <w:r w:rsidR="00AC65A7" w:rsidRPr="0044419B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F101E1">
        <w:rPr>
          <w:rFonts w:ascii="Times New Roman" w:eastAsia="Times New Roman" w:hAnsi="Times New Roman" w:cs="Times New Roman"/>
          <w:kern w:val="0"/>
          <w14:ligatures w14:val="none"/>
        </w:rPr>
        <w:t xml:space="preserve"> – Present</w:t>
      </w:r>
    </w:p>
    <w:p w14:paraId="5E5A6E36" w14:textId="77777777" w:rsidR="007E2D2D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Provide personal care, including washing, dressing, and grooming.</w:t>
      </w:r>
    </w:p>
    <w:p w14:paraId="35A0AC24" w14:textId="77777777" w:rsidR="007E2D2D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Escort patients to medical appointments and activities.</w:t>
      </w:r>
    </w:p>
    <w:p w14:paraId="2B5B3E3A" w14:textId="77777777" w:rsidR="007E2D2D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Offer companionship and support, engaging with patients' needs and preferences.</w:t>
      </w:r>
    </w:p>
    <w:p w14:paraId="6B9411DB" w14:textId="77777777" w:rsidR="007E2D2D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Assist with household tasks, such as cleaning, gardening, and shopping.</w:t>
      </w:r>
    </w:p>
    <w:p w14:paraId="59A23308" w14:textId="77777777" w:rsidR="007E2D2D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Deliver care that respects patients' dignity and promotes their well-being.</w:t>
      </w:r>
    </w:p>
    <w:p w14:paraId="6E0D1090" w14:textId="3CF9E3BA" w:rsidR="00F101E1" w:rsidRPr="0044419B" w:rsidRDefault="00F101E1" w:rsidP="007E2D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Monitor and report any changes in patients' conditions.</w:t>
      </w:r>
    </w:p>
    <w:p w14:paraId="7703E48B" w14:textId="77777777" w:rsidR="007E4258" w:rsidRPr="0044419B" w:rsidRDefault="007E4258" w:rsidP="007E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Domiciliary Care Assistant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Genuine Carers, The Regus Building, Electric Avenue, London EN3 7GD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November 2023 –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February 2024</w:t>
      </w:r>
    </w:p>
    <w:p w14:paraId="6B63A746" w14:textId="77777777" w:rsidR="007E4258" w:rsidRPr="0044419B" w:rsidRDefault="007E4258" w:rsidP="00B41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Provided personal care, including dressing, grooming, and assistance with meals, ensuring patients' comfort and dignity.</w:t>
      </w:r>
    </w:p>
    <w:p w14:paraId="69150F27" w14:textId="77777777" w:rsidR="007E4258" w:rsidRPr="0044419B" w:rsidRDefault="007E4258" w:rsidP="00B41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Supported patients with daily activities, such as attending medical appointments and engaging in social activities.</w:t>
      </w:r>
    </w:p>
    <w:p w14:paraId="67F34C91" w14:textId="77777777" w:rsidR="007E4258" w:rsidRPr="0044419B" w:rsidRDefault="007E4258" w:rsidP="00B41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Maintained open communication with patients and their families, offering updates on care and addressing any concerns.</w:t>
      </w:r>
    </w:p>
    <w:p w14:paraId="7BCD4B1C" w14:textId="77777777" w:rsidR="007E4258" w:rsidRPr="0044419B" w:rsidRDefault="007E4258" w:rsidP="00B41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Assisted with household tasks like shopping, cleaning, and meal preparation, ensuring a safe and clean environment for patients.</w:t>
      </w:r>
    </w:p>
    <w:p w14:paraId="0DC77BB8" w14:textId="77777777" w:rsidR="007E4258" w:rsidRPr="0044419B" w:rsidRDefault="007E4258" w:rsidP="00B41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Monitored patients' conditions and promptly reported any changes to the healthcare team.</w:t>
      </w:r>
    </w:p>
    <w:p w14:paraId="22DBF9C5" w14:textId="648E271B" w:rsidR="0044419B" w:rsidRPr="0044419B" w:rsidRDefault="0044419B" w:rsidP="0044419B">
      <w:pPr>
        <w:rPr>
          <w:rFonts w:ascii="Times New Roman" w:hAnsi="Times New Roman" w:cs="Times New Roman"/>
        </w:rPr>
      </w:pPr>
      <w:r w:rsidRPr="001033DD">
        <w:rPr>
          <w:rFonts w:ascii="Times New Roman" w:hAnsi="Times New Roman" w:cs="Times New Roman"/>
          <w:b/>
          <w:bCs/>
        </w:rPr>
        <w:t>Children's Home Care Worker</w:t>
      </w:r>
      <w:r w:rsidRPr="0044419B">
        <w:rPr>
          <w:rFonts w:ascii="Times New Roman" w:hAnsi="Times New Roman" w:cs="Times New Roman"/>
        </w:rPr>
        <w:br/>
        <w:t>Bright Young Futures, South Woodford, UK</w:t>
      </w:r>
      <w:r w:rsidRPr="0044419B">
        <w:rPr>
          <w:rFonts w:ascii="Times New Roman" w:hAnsi="Times New Roman" w:cs="Times New Roman"/>
        </w:rPr>
        <w:br/>
        <w:t>December 202</w:t>
      </w:r>
      <w:r w:rsidR="00C720B5">
        <w:rPr>
          <w:rFonts w:ascii="Times New Roman" w:hAnsi="Times New Roman" w:cs="Times New Roman"/>
        </w:rPr>
        <w:t>3</w:t>
      </w:r>
      <w:r w:rsidRPr="0044419B">
        <w:rPr>
          <w:rFonts w:ascii="Times New Roman" w:hAnsi="Times New Roman" w:cs="Times New Roman"/>
        </w:rPr>
        <w:t xml:space="preserve"> – January 202</w:t>
      </w:r>
      <w:r w:rsidR="00C720B5">
        <w:rPr>
          <w:rFonts w:ascii="Times New Roman" w:hAnsi="Times New Roman" w:cs="Times New Roman"/>
        </w:rPr>
        <w:t>4</w:t>
      </w:r>
    </w:p>
    <w:p w14:paraId="00404192" w14:textId="77777777" w:rsidR="00C720B5" w:rsidRPr="00C720B5" w:rsidRDefault="0044419B" w:rsidP="00C720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720B5">
        <w:rPr>
          <w:rFonts w:ascii="Times New Roman" w:hAnsi="Times New Roman" w:cs="Times New Roman"/>
        </w:rPr>
        <w:t>Conduct key work sessions and provide mentorship to young persons.</w:t>
      </w:r>
      <w:r w:rsidR="00C720B5" w:rsidRPr="00C720B5">
        <w:rPr>
          <w:rFonts w:ascii="Times New Roman" w:hAnsi="Times New Roman" w:cs="Times New Roman"/>
        </w:rPr>
        <w:t xml:space="preserve"> </w:t>
      </w:r>
    </w:p>
    <w:p w14:paraId="22C7F980" w14:textId="77777777" w:rsidR="00C720B5" w:rsidRDefault="00C720B5" w:rsidP="00C720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720B5">
        <w:rPr>
          <w:rFonts w:ascii="Times New Roman" w:hAnsi="Times New Roman" w:cs="Times New Roman"/>
        </w:rPr>
        <w:t>Implement</w:t>
      </w:r>
      <w:r w:rsidR="0044419B" w:rsidRPr="00C720B5">
        <w:rPr>
          <w:rFonts w:ascii="Times New Roman" w:hAnsi="Times New Roman" w:cs="Times New Roman"/>
        </w:rPr>
        <w:t xml:space="preserve"> care plans in collaboration with other carers and management.</w:t>
      </w:r>
    </w:p>
    <w:p w14:paraId="540A2E60" w14:textId="77777777" w:rsidR="00880A8A" w:rsidRDefault="0044419B" w:rsidP="006910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80A8A">
        <w:rPr>
          <w:rFonts w:ascii="Times New Roman" w:hAnsi="Times New Roman" w:cs="Times New Roman"/>
        </w:rPr>
        <w:t>Maintain health and safety standards and ensure cleanliness.</w:t>
      </w:r>
    </w:p>
    <w:p w14:paraId="6C09B276" w14:textId="50AB3B2E" w:rsidR="0044419B" w:rsidRPr="00880A8A" w:rsidRDefault="0044419B" w:rsidP="006910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80A8A">
        <w:rPr>
          <w:rFonts w:ascii="Times New Roman" w:hAnsi="Times New Roman" w:cs="Times New Roman"/>
        </w:rPr>
        <w:t>Perform administrative duties, including record-keeping and electronic documentation.</w:t>
      </w:r>
    </w:p>
    <w:p w14:paraId="6FDB57B2" w14:textId="28D244C8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Trainee Support Worker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Morecambe Surgery, Great Cambridge Rd, London 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October 2023 – November 2023</w:t>
      </w:r>
    </w:p>
    <w:p w14:paraId="4CC037FB" w14:textId="77777777" w:rsidR="00BD1CA7" w:rsidRPr="0044419B" w:rsidRDefault="00BD1CA7" w:rsidP="00BD1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Managed administrative tasks, including scheduling appointments and maintaining patient records using EMIS and DOCMAN systems.</w:t>
      </w:r>
    </w:p>
    <w:p w14:paraId="05307CD1" w14:textId="77777777" w:rsidR="00BD1CA7" w:rsidRPr="0044419B" w:rsidRDefault="00BD1CA7" w:rsidP="00BD1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Assisted in the storage and organization of medical records, both electronically and manually, ensuring accuracy and confidentiality.</w:t>
      </w:r>
    </w:p>
    <w:p w14:paraId="30310F3B" w14:textId="77777777" w:rsidR="00BD1CA7" w:rsidRPr="0044419B" w:rsidRDefault="00BD1CA7" w:rsidP="00BD1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Provided support to patients and their families, addressing their concerns and facilitating communication with healthcare providers.</w:t>
      </w:r>
    </w:p>
    <w:p w14:paraId="652211D7" w14:textId="77777777" w:rsidR="00BD1CA7" w:rsidRPr="0044419B" w:rsidRDefault="00BD1CA7" w:rsidP="00BD1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Assisted with general office duties, maintaining a clean and organized workspace.</w:t>
      </w:r>
    </w:p>
    <w:p w14:paraId="39756017" w14:textId="77777777" w:rsidR="004811E5" w:rsidRPr="0044419B" w:rsidRDefault="004811E5" w:rsidP="0048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 Care Administrator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Monalise-Oge Daycare Home, Rumuogba, Port Harcourt, Nigeria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2020 – 2022</w:t>
      </w:r>
    </w:p>
    <w:p w14:paraId="66F42560" w14:textId="77777777" w:rsidR="004811E5" w:rsidRPr="0044419B" w:rsidRDefault="004811E5" w:rsidP="00481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Provided personal care and support to children, including meal preparation, grooming, and assisting with daily activities.</w:t>
      </w:r>
    </w:p>
    <w:p w14:paraId="3F4AB79B" w14:textId="77777777" w:rsidR="004811E5" w:rsidRPr="0044419B" w:rsidRDefault="004811E5" w:rsidP="00481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Managed the daycare’s administrative tasks, including record-keeping and communication with parents and guardians.</w:t>
      </w:r>
    </w:p>
    <w:p w14:paraId="30728615" w14:textId="77777777" w:rsidR="004811E5" w:rsidRPr="0044419B" w:rsidRDefault="004811E5" w:rsidP="00481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Identified early signs of developmental issues and worked closely with families to address any concerns.</w:t>
      </w:r>
    </w:p>
    <w:p w14:paraId="671342EA" w14:textId="2733E68E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Healthcare Assistant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Maria Assumpta Adult Home (St. Mulumba), Port Harcourt, Nigeria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2018 – 2020</w:t>
      </w:r>
    </w:p>
    <w:p w14:paraId="68FAF4BB" w14:textId="77777777" w:rsidR="00BD1CA7" w:rsidRPr="0044419B" w:rsidRDefault="00BD1CA7" w:rsidP="00BD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Assisted patients with daily living activities, such as bathing, dressing, and meal preparation, promoting their well-being and comfort.</w:t>
      </w:r>
    </w:p>
    <w:p w14:paraId="7E8B8F15" w14:textId="77777777" w:rsidR="00BD1CA7" w:rsidRPr="0044419B" w:rsidRDefault="00BD1CA7" w:rsidP="00BD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Monitored patients’ physical conditions, performing basic health checks and reporting any concerns to the nursing staff.</w:t>
      </w:r>
    </w:p>
    <w:p w14:paraId="4AFD2113" w14:textId="77777777" w:rsidR="00BD1CA7" w:rsidRPr="0044419B" w:rsidRDefault="00BD1CA7" w:rsidP="00BD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Helped maintain a clean and safe environment in patient rooms and communal areas, following health and safety guidelines.</w:t>
      </w:r>
    </w:p>
    <w:p w14:paraId="6BEAA6E6" w14:textId="77777777" w:rsidR="00BD1CA7" w:rsidRPr="0044419B" w:rsidRDefault="00BD1CA7" w:rsidP="00BD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Developed strong, trusting relationships with patients and their families, providing emotional support and encouragement.</w:t>
      </w:r>
    </w:p>
    <w:p w14:paraId="5EADFF93" w14:textId="38A6BD9C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</w:p>
    <w:p w14:paraId="54328524" w14:textId="00A80A8B" w:rsidR="00BD1CA7" w:rsidRPr="0044419B" w:rsidRDefault="004135D0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Bachelors</w:t>
      </w:r>
      <w:r w:rsidR="00BD1CA7"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</w:t>
      </w:r>
      <w:r w:rsidR="00B41E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 w:rsidR="00BD1CA7"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ngineering, Material and Metallurgical Engineering</w:t>
      </w:r>
      <w:r w:rsidR="00BD1CA7"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Federal University of Technology, Owerri, Imo State, Nigeria</w:t>
      </w:r>
      <w:r w:rsidR="00BD1CA7"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2000 – 2006</w:t>
      </w:r>
    </w:p>
    <w:p w14:paraId="312A8EA5" w14:textId="77777777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West African Secondary School Certificate Examination (WASSCE)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Methodist Girls High School, Yaba, Lagos, Nigeria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1992 – 1998</w:t>
      </w:r>
    </w:p>
    <w:p w14:paraId="30F2C46A" w14:textId="77777777" w:rsidR="00EC2BC6" w:rsidRDefault="00EC2BC6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1280340" w14:textId="7D0E8434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Certificates and Qualifications</w:t>
      </w:r>
    </w:p>
    <w:p w14:paraId="0D99D048" w14:textId="6A48530E" w:rsidR="009B6B14" w:rsidRPr="0044419B" w:rsidRDefault="009B6B14" w:rsidP="009B6B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Care Certificate Trainings (15 Mandatory Courses) - NHS E-learning Portal</w:t>
      </w:r>
      <w:r w:rsidR="00D14601" w:rsidRPr="0044419B">
        <w:rPr>
          <w:rFonts w:ascii="Times New Roman" w:eastAsia="Times New Roman" w:hAnsi="Times New Roman" w:cs="Times New Roman"/>
          <w:kern w:val="0"/>
          <w14:ligatures w14:val="none"/>
        </w:rPr>
        <w:t>. (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February 2024</w:t>
      </w:r>
      <w:r w:rsidR="00D14601" w:rsidRPr="0044419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312E49B" w14:textId="7C7A15E2" w:rsidR="007A4EC9" w:rsidRPr="0044419B" w:rsidRDefault="007A4EC9" w:rsidP="007A4E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VTQ Health and Social Care Level 1 &amp; 2 - Atlas the Citation Hub. (February 2024)</w:t>
      </w:r>
    </w:p>
    <w:p w14:paraId="76D8E00D" w14:textId="15C8D01A" w:rsidR="007A4EC9" w:rsidRPr="0044419B" w:rsidRDefault="007A4EC9" w:rsidP="007A4E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Physical Intervention Training - Safer Handling Solutions UK. (</w:t>
      </w:r>
      <w:r w:rsidR="000875C2" w:rsidRPr="0044419B">
        <w:rPr>
          <w:rFonts w:ascii="Times New Roman" w:eastAsia="Times New Roman" w:hAnsi="Times New Roman" w:cs="Times New Roman"/>
          <w:kern w:val="0"/>
          <w14:ligatures w14:val="none"/>
        </w:rPr>
        <w:t>January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2024)</w:t>
      </w:r>
    </w:p>
    <w:p w14:paraId="77114FBD" w14:textId="39B8CD70" w:rsidR="00BD1CA7" w:rsidRPr="0044419B" w:rsidRDefault="00BD1CA7" w:rsidP="00355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AIS Limited – Multiple Healthcare Training Modules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Dementia and Lived Experience, Eating Disorders, Wound Care, and more (May 2023)</w:t>
      </w:r>
    </w:p>
    <w:p w14:paraId="383C1ADD" w14:textId="77777777" w:rsidR="00BE4900" w:rsidRPr="0044419B" w:rsidRDefault="00BE4900" w:rsidP="00BE49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Care Givers First Aid Course - September 2022</w:t>
      </w:r>
    </w:p>
    <w:p w14:paraId="137B3D03" w14:textId="5BDDDC0E" w:rsidR="00734A51" w:rsidRPr="0044419B" w:rsidRDefault="00734A51" w:rsidP="00734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Practical First Aid Course (August 2022)</w:t>
      </w:r>
    </w:p>
    <w:p w14:paraId="6E2D0D47" w14:textId="2134EE18" w:rsidR="00BD1CA7" w:rsidRPr="0044419B" w:rsidRDefault="00BD1CA7" w:rsidP="00BE49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Statutory Mandatory Training</w:t>
      </w:r>
      <w:r w:rsidR="000875C2"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Moving and Handling, Basic First Aid, Basic Life Support (May 2022)</w:t>
      </w:r>
    </w:p>
    <w:p w14:paraId="0CF3F5ED" w14:textId="77777777" w:rsidR="00BD1CA7" w:rsidRPr="0044419B" w:rsidRDefault="00BD1CA7" w:rsidP="00BD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</w:p>
    <w:p w14:paraId="062E2D30" w14:textId="77777777" w:rsidR="00BD1CA7" w:rsidRPr="0044419B" w:rsidRDefault="00BD1CA7" w:rsidP="00BD1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Strong communication skills, both written and verbal.</w:t>
      </w:r>
    </w:p>
    <w:p w14:paraId="348844BC" w14:textId="284C06B9" w:rsidR="00BD1CA7" w:rsidRPr="0044419B" w:rsidRDefault="00BD1CA7" w:rsidP="00BD1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Proficient </w:t>
      </w:r>
      <w:r w:rsidR="00EB5963" w:rsidRPr="0044419B">
        <w:rPr>
          <w:rFonts w:ascii="Times New Roman" w:eastAsia="Times New Roman" w:hAnsi="Times New Roman" w:cs="Times New Roman"/>
          <w:kern w:val="0"/>
          <w14:ligatures w14:val="none"/>
        </w:rPr>
        <w:t>in-patient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t xml:space="preserve"> handling and positioning.</w:t>
      </w:r>
    </w:p>
    <w:p w14:paraId="6AC19FE9" w14:textId="77777777" w:rsidR="00BD1CA7" w:rsidRPr="0044419B" w:rsidRDefault="00BD1CA7" w:rsidP="00BD1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Able to remain calm under stressful and challenging situations.</w:t>
      </w:r>
    </w:p>
    <w:p w14:paraId="21208FA7" w14:textId="77777777" w:rsidR="00BD1CA7" w:rsidRPr="0044419B" w:rsidRDefault="00BD1CA7" w:rsidP="00BD1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kern w:val="0"/>
          <w14:ligatures w14:val="none"/>
        </w:rPr>
        <w:t>Experienced in Microsoft Office Suite, including Excel and PowerPoint.</w:t>
      </w:r>
    </w:p>
    <w:p w14:paraId="51E48F51" w14:textId="77777777" w:rsidR="00BD1CA7" w:rsidRPr="0044419B" w:rsidRDefault="00BD1CA7" w:rsidP="00084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41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References</w:t>
      </w:r>
      <w:r w:rsidRPr="0044419B">
        <w:rPr>
          <w:rFonts w:ascii="Times New Roman" w:eastAsia="Times New Roman" w:hAnsi="Times New Roman" w:cs="Times New Roman"/>
          <w:kern w:val="0"/>
          <w14:ligatures w14:val="none"/>
        </w:rPr>
        <w:br/>
        <w:t>Available upon request.</w:t>
      </w:r>
    </w:p>
    <w:p w14:paraId="2A9CA181" w14:textId="77777777" w:rsidR="0070662B" w:rsidRPr="0044419B" w:rsidRDefault="0070662B">
      <w:pPr>
        <w:rPr>
          <w:rFonts w:ascii="Times New Roman" w:hAnsi="Times New Roman" w:cs="Times New Roman"/>
        </w:rPr>
      </w:pPr>
    </w:p>
    <w:sectPr w:rsidR="0070662B" w:rsidRPr="0044419B" w:rsidSect="0008408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30E8"/>
    <w:multiLevelType w:val="multilevel"/>
    <w:tmpl w:val="E9D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94499"/>
    <w:multiLevelType w:val="hybridMultilevel"/>
    <w:tmpl w:val="BA26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621"/>
    <w:multiLevelType w:val="multilevel"/>
    <w:tmpl w:val="CB8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55D32"/>
    <w:multiLevelType w:val="multilevel"/>
    <w:tmpl w:val="1B0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E48E2"/>
    <w:multiLevelType w:val="multilevel"/>
    <w:tmpl w:val="773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70D21"/>
    <w:multiLevelType w:val="hybridMultilevel"/>
    <w:tmpl w:val="AE8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2BCB"/>
    <w:multiLevelType w:val="multilevel"/>
    <w:tmpl w:val="A57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A3219"/>
    <w:multiLevelType w:val="multilevel"/>
    <w:tmpl w:val="417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772954">
    <w:abstractNumId w:val="4"/>
  </w:num>
  <w:num w:numId="2" w16cid:durableId="1373656359">
    <w:abstractNumId w:val="0"/>
  </w:num>
  <w:num w:numId="3" w16cid:durableId="878277417">
    <w:abstractNumId w:val="7"/>
  </w:num>
  <w:num w:numId="4" w16cid:durableId="2055957213">
    <w:abstractNumId w:val="2"/>
  </w:num>
  <w:num w:numId="5" w16cid:durableId="1583955392">
    <w:abstractNumId w:val="6"/>
  </w:num>
  <w:num w:numId="6" w16cid:durableId="1651445171">
    <w:abstractNumId w:val="3"/>
  </w:num>
  <w:num w:numId="7" w16cid:durableId="1446728526">
    <w:abstractNumId w:val="1"/>
  </w:num>
  <w:num w:numId="8" w16cid:durableId="14301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A7"/>
    <w:rsid w:val="0008408F"/>
    <w:rsid w:val="000875C2"/>
    <w:rsid w:val="001033DD"/>
    <w:rsid w:val="00355830"/>
    <w:rsid w:val="00375B19"/>
    <w:rsid w:val="004135D0"/>
    <w:rsid w:val="0044419B"/>
    <w:rsid w:val="004811E5"/>
    <w:rsid w:val="005F583C"/>
    <w:rsid w:val="006B4085"/>
    <w:rsid w:val="006C383D"/>
    <w:rsid w:val="006D6458"/>
    <w:rsid w:val="00703006"/>
    <w:rsid w:val="0070662B"/>
    <w:rsid w:val="00734A51"/>
    <w:rsid w:val="007A4EC9"/>
    <w:rsid w:val="007E2D2D"/>
    <w:rsid w:val="007E4258"/>
    <w:rsid w:val="00880A8A"/>
    <w:rsid w:val="00885357"/>
    <w:rsid w:val="008D6064"/>
    <w:rsid w:val="00906851"/>
    <w:rsid w:val="00973AC8"/>
    <w:rsid w:val="00986783"/>
    <w:rsid w:val="009B6B14"/>
    <w:rsid w:val="00AC65A7"/>
    <w:rsid w:val="00B0651C"/>
    <w:rsid w:val="00B41EA9"/>
    <w:rsid w:val="00B44F5D"/>
    <w:rsid w:val="00B80C3A"/>
    <w:rsid w:val="00B97165"/>
    <w:rsid w:val="00BD1CA7"/>
    <w:rsid w:val="00BE4900"/>
    <w:rsid w:val="00C031C3"/>
    <w:rsid w:val="00C52917"/>
    <w:rsid w:val="00C720B5"/>
    <w:rsid w:val="00C7230D"/>
    <w:rsid w:val="00C93F8E"/>
    <w:rsid w:val="00D14601"/>
    <w:rsid w:val="00D51D60"/>
    <w:rsid w:val="00DA5B51"/>
    <w:rsid w:val="00DB464C"/>
    <w:rsid w:val="00E06E09"/>
    <w:rsid w:val="00E246CF"/>
    <w:rsid w:val="00E3078A"/>
    <w:rsid w:val="00EB5963"/>
    <w:rsid w:val="00EC2BC6"/>
    <w:rsid w:val="00F101E1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020"/>
  <w15:chartTrackingRefBased/>
  <w15:docId w15:val="{28BB40E5-4D21-4C8D-987C-6F967AD3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1C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ogechi-egwim-730a4925a?trk=contact-info" TargetMode="External" /><Relationship Id="rId5" Type="http://schemas.openxmlformats.org/officeDocument/2006/relationships/hyperlink" Target="mailto:ogechiegwimcares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Chidinma Egwim</dc:creator>
  <cp:keywords/>
  <dc:description/>
  <cp:lastModifiedBy>Chidinma Egwim</cp:lastModifiedBy>
  <cp:revision>2</cp:revision>
  <dcterms:created xsi:type="dcterms:W3CDTF">2024-09-24T18:06:00Z</dcterms:created>
  <dcterms:modified xsi:type="dcterms:W3CDTF">2024-09-24T18:06:00Z</dcterms:modified>
</cp:coreProperties>
</file>